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E7" w:rsidRPr="00A81A14" w:rsidRDefault="00F842E7">
      <w:pPr>
        <w:spacing w:after="0"/>
        <w:ind w:left="120"/>
        <w:jc w:val="center"/>
        <w:rPr>
          <w:lang w:val="ru-RU"/>
        </w:rPr>
      </w:pPr>
      <w:bookmarkStart w:id="0" w:name="block-3791545"/>
    </w:p>
    <w:p w:rsidR="00F842E7" w:rsidRPr="00A81A14" w:rsidRDefault="00F842E7">
      <w:pPr>
        <w:spacing w:after="0"/>
        <w:ind w:left="120"/>
        <w:jc w:val="center"/>
        <w:rPr>
          <w:lang w:val="ru-RU"/>
        </w:rPr>
      </w:pPr>
    </w:p>
    <w:p w:rsidR="00F842E7" w:rsidRPr="00A81A14" w:rsidRDefault="000538E3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Администратор\Pictures\2025-02-10 рус\ру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25-02-10 рус\рус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2E7" w:rsidRPr="00A81A14" w:rsidRDefault="00F842E7">
      <w:pPr>
        <w:spacing w:after="0"/>
        <w:ind w:left="120"/>
        <w:jc w:val="center"/>
        <w:rPr>
          <w:lang w:val="ru-RU"/>
        </w:rPr>
      </w:pPr>
    </w:p>
    <w:p w:rsidR="00F842E7" w:rsidRPr="00A81A14" w:rsidRDefault="00F842E7">
      <w:pPr>
        <w:spacing w:after="0"/>
        <w:ind w:left="120"/>
        <w:jc w:val="center"/>
        <w:rPr>
          <w:lang w:val="ru-RU"/>
        </w:rPr>
      </w:pPr>
    </w:p>
    <w:p w:rsidR="00F842E7" w:rsidRPr="00A81A14" w:rsidRDefault="00F842E7">
      <w:pPr>
        <w:spacing w:after="0"/>
        <w:ind w:left="120"/>
        <w:jc w:val="center"/>
        <w:rPr>
          <w:lang w:val="ru-RU"/>
        </w:rPr>
      </w:pPr>
    </w:p>
    <w:p w:rsidR="00F842E7" w:rsidRPr="00A81A14" w:rsidRDefault="00F842E7">
      <w:pPr>
        <w:spacing w:after="0"/>
        <w:ind w:left="120"/>
        <w:jc w:val="center"/>
        <w:rPr>
          <w:lang w:val="ru-RU"/>
        </w:rPr>
      </w:pPr>
    </w:p>
    <w:p w:rsidR="00F842E7" w:rsidRPr="00A81A14" w:rsidRDefault="00F842E7">
      <w:pPr>
        <w:spacing w:after="0"/>
        <w:ind w:left="120"/>
        <w:jc w:val="center"/>
        <w:rPr>
          <w:lang w:val="ru-RU"/>
        </w:rPr>
      </w:pPr>
    </w:p>
    <w:p w:rsidR="00F842E7" w:rsidRPr="00A81A14" w:rsidRDefault="00F842E7">
      <w:pPr>
        <w:spacing w:after="0"/>
        <w:ind w:left="120"/>
        <w:jc w:val="center"/>
        <w:rPr>
          <w:lang w:val="ru-RU"/>
        </w:rPr>
      </w:pPr>
    </w:p>
    <w:p w:rsidR="00F842E7" w:rsidRPr="00A81A14" w:rsidRDefault="00F842E7">
      <w:pPr>
        <w:spacing w:after="0"/>
        <w:ind w:left="120"/>
        <w:jc w:val="center"/>
        <w:rPr>
          <w:lang w:val="ru-RU"/>
        </w:rPr>
      </w:pPr>
    </w:p>
    <w:p w:rsidR="00F842E7" w:rsidRPr="00A81A14" w:rsidRDefault="00F842E7">
      <w:pPr>
        <w:spacing w:after="0"/>
        <w:ind w:left="120"/>
        <w:jc w:val="center"/>
        <w:rPr>
          <w:lang w:val="ru-RU"/>
        </w:rPr>
      </w:pPr>
    </w:p>
    <w:p w:rsidR="00F842E7" w:rsidRPr="00A81A14" w:rsidRDefault="00770E3C">
      <w:pPr>
        <w:spacing w:after="0"/>
        <w:ind w:left="120"/>
        <w:jc w:val="center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​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A81A14">
        <w:rPr>
          <w:rFonts w:ascii="Times New Roman" w:hAnsi="Times New Roman"/>
          <w:color w:val="000000"/>
          <w:sz w:val="28"/>
          <w:lang w:val="ru-RU"/>
        </w:rPr>
        <w:t>​</w:t>
      </w:r>
    </w:p>
    <w:p w:rsidR="00F842E7" w:rsidRPr="00A81A14" w:rsidRDefault="00F842E7">
      <w:pPr>
        <w:spacing w:after="0"/>
        <w:ind w:left="120"/>
        <w:rPr>
          <w:lang w:val="ru-RU"/>
        </w:rPr>
      </w:pPr>
    </w:p>
    <w:p w:rsidR="00F842E7" w:rsidRPr="00A81A14" w:rsidRDefault="00F842E7">
      <w:pPr>
        <w:rPr>
          <w:lang w:val="ru-RU"/>
        </w:rPr>
        <w:sectPr w:rsidR="00F842E7" w:rsidRPr="00A81A14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bookmarkStart w:id="1" w:name="block-3791550"/>
      <w:bookmarkEnd w:id="0"/>
      <w:proofErr w:type="gramStart"/>
      <w:r w:rsidRPr="00A81A1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A81A14">
        <w:rPr>
          <w:rFonts w:ascii="Times New Roman" w:hAnsi="Times New Roman"/>
          <w:color w:val="000000"/>
          <w:sz w:val="28"/>
          <w:lang w:val="ru-RU"/>
        </w:rPr>
        <w:t>​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​​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A81A14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A81A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F842E7" w:rsidRPr="00A81A14" w:rsidRDefault="00F842E7">
      <w:pPr>
        <w:rPr>
          <w:lang w:val="ru-RU"/>
        </w:rPr>
        <w:sectPr w:rsidR="00F842E7" w:rsidRPr="00A81A14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  <w:bookmarkStart w:id="2" w:name="block-3791551"/>
      <w:bookmarkEnd w:id="1"/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81A14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0538E3" w:rsidRDefault="00770E3C">
      <w:pPr>
        <w:spacing w:after="0" w:line="264" w:lineRule="auto"/>
        <w:ind w:left="120"/>
        <w:jc w:val="both"/>
        <w:rPr>
          <w:lang w:val="ru-RU"/>
        </w:rPr>
      </w:pPr>
      <w:r w:rsidRPr="000538E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0538E3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0538E3" w:rsidRDefault="00770E3C">
      <w:pPr>
        <w:spacing w:after="0" w:line="264" w:lineRule="auto"/>
        <w:ind w:left="120"/>
        <w:jc w:val="both"/>
        <w:rPr>
          <w:lang w:val="ru-RU"/>
        </w:rPr>
      </w:pPr>
      <w:r w:rsidRPr="000538E3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F842E7" w:rsidRPr="000538E3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0538E3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81A14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F842E7" w:rsidRPr="000538E3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0538E3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0538E3" w:rsidRDefault="00770E3C">
      <w:pPr>
        <w:spacing w:after="0" w:line="264" w:lineRule="auto"/>
        <w:ind w:left="120"/>
        <w:jc w:val="both"/>
        <w:rPr>
          <w:lang w:val="ru-RU"/>
        </w:rPr>
      </w:pPr>
      <w:r w:rsidRPr="000538E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A81A14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81A14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81A14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0538E3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A81A14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A81A14">
        <w:rPr>
          <w:rFonts w:ascii="Times New Roman" w:hAnsi="Times New Roman"/>
          <w:color w:val="000000"/>
          <w:sz w:val="28"/>
          <w:lang w:val="ru-RU"/>
        </w:rPr>
        <w:t>; -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A81A14">
        <w:rPr>
          <w:rFonts w:ascii="Times New Roman" w:hAnsi="Times New Roman"/>
          <w:color w:val="000000"/>
          <w:sz w:val="28"/>
          <w:lang w:val="ru-RU"/>
        </w:rPr>
        <w:t>(-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A81A14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-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A81A14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A81A14">
        <w:rPr>
          <w:rFonts w:ascii="Times New Roman" w:hAnsi="Times New Roman"/>
          <w:color w:val="000000"/>
          <w:sz w:val="28"/>
          <w:lang w:val="ru-RU"/>
        </w:rPr>
        <w:t>- – -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A81A14">
        <w:rPr>
          <w:rFonts w:ascii="Times New Roman" w:hAnsi="Times New Roman"/>
          <w:color w:val="000000"/>
          <w:sz w:val="28"/>
          <w:lang w:val="ru-RU"/>
        </w:rPr>
        <w:t>-; -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A81A14">
        <w:rPr>
          <w:rFonts w:ascii="Times New Roman" w:hAnsi="Times New Roman"/>
          <w:color w:val="000000"/>
          <w:sz w:val="28"/>
          <w:lang w:val="ru-RU"/>
        </w:rPr>
        <w:t>- – -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A81A14">
        <w:rPr>
          <w:rFonts w:ascii="Times New Roman" w:hAnsi="Times New Roman"/>
          <w:color w:val="000000"/>
          <w:sz w:val="28"/>
          <w:lang w:val="ru-RU"/>
        </w:rPr>
        <w:t>- – -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A81A14">
        <w:rPr>
          <w:rFonts w:ascii="Times New Roman" w:hAnsi="Times New Roman"/>
          <w:color w:val="000000"/>
          <w:sz w:val="28"/>
          <w:lang w:val="ru-RU"/>
        </w:rPr>
        <w:t>-; -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A81A14">
        <w:rPr>
          <w:rFonts w:ascii="Times New Roman" w:hAnsi="Times New Roman"/>
          <w:color w:val="000000"/>
          <w:sz w:val="28"/>
          <w:lang w:val="ru-RU"/>
        </w:rPr>
        <w:t>- – -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A81A14">
        <w:rPr>
          <w:rFonts w:ascii="Times New Roman" w:hAnsi="Times New Roman"/>
          <w:color w:val="000000"/>
          <w:sz w:val="28"/>
          <w:lang w:val="ru-RU"/>
        </w:rPr>
        <w:t>-, -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A81A14">
        <w:rPr>
          <w:rFonts w:ascii="Times New Roman" w:hAnsi="Times New Roman"/>
          <w:color w:val="000000"/>
          <w:sz w:val="28"/>
          <w:lang w:val="ru-RU"/>
        </w:rPr>
        <w:t>- – -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A81A14">
        <w:rPr>
          <w:rFonts w:ascii="Times New Roman" w:hAnsi="Times New Roman"/>
          <w:color w:val="000000"/>
          <w:sz w:val="28"/>
          <w:lang w:val="ru-RU"/>
        </w:rPr>
        <w:t>-;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A81A14">
        <w:rPr>
          <w:rFonts w:ascii="Times New Roman" w:hAnsi="Times New Roman"/>
          <w:color w:val="000000"/>
          <w:sz w:val="28"/>
          <w:lang w:val="ru-RU"/>
        </w:rPr>
        <w:t>–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81A14">
        <w:rPr>
          <w:rFonts w:ascii="Times New Roman" w:hAnsi="Times New Roman"/>
          <w:color w:val="000000"/>
          <w:sz w:val="28"/>
          <w:lang w:val="ru-RU"/>
        </w:rPr>
        <w:t>–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81A14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-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A81A14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A81A14">
        <w:rPr>
          <w:rFonts w:ascii="Times New Roman" w:hAnsi="Times New Roman"/>
          <w:color w:val="000000"/>
          <w:sz w:val="28"/>
          <w:lang w:val="ru-RU"/>
        </w:rPr>
        <w:t>- – -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A81A14">
        <w:rPr>
          <w:rFonts w:ascii="Times New Roman" w:hAnsi="Times New Roman"/>
          <w:color w:val="000000"/>
          <w:sz w:val="28"/>
          <w:lang w:val="ru-RU"/>
        </w:rPr>
        <w:t>-, -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A81A14">
        <w:rPr>
          <w:rFonts w:ascii="Times New Roman" w:hAnsi="Times New Roman"/>
          <w:color w:val="000000"/>
          <w:sz w:val="28"/>
          <w:lang w:val="ru-RU"/>
        </w:rPr>
        <w:t>- – -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A81A14">
        <w:rPr>
          <w:rFonts w:ascii="Times New Roman" w:hAnsi="Times New Roman"/>
          <w:color w:val="000000"/>
          <w:sz w:val="28"/>
          <w:lang w:val="ru-RU"/>
        </w:rPr>
        <w:t>-, -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A81A14">
        <w:rPr>
          <w:rFonts w:ascii="Times New Roman" w:hAnsi="Times New Roman"/>
          <w:color w:val="000000"/>
          <w:sz w:val="28"/>
          <w:lang w:val="ru-RU"/>
        </w:rPr>
        <w:t>- – -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A81A14">
        <w:rPr>
          <w:rFonts w:ascii="Times New Roman" w:hAnsi="Times New Roman"/>
          <w:color w:val="000000"/>
          <w:sz w:val="28"/>
          <w:lang w:val="ru-RU"/>
        </w:rPr>
        <w:t>-, -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A81A14">
        <w:rPr>
          <w:rFonts w:ascii="Times New Roman" w:hAnsi="Times New Roman"/>
          <w:color w:val="000000"/>
          <w:sz w:val="28"/>
          <w:lang w:val="ru-RU"/>
        </w:rPr>
        <w:t>- – -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A81A14">
        <w:rPr>
          <w:rFonts w:ascii="Times New Roman" w:hAnsi="Times New Roman"/>
          <w:color w:val="000000"/>
          <w:sz w:val="28"/>
          <w:lang w:val="ru-RU"/>
        </w:rPr>
        <w:t>-, -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A81A14">
        <w:rPr>
          <w:rFonts w:ascii="Times New Roman" w:hAnsi="Times New Roman"/>
          <w:color w:val="000000"/>
          <w:sz w:val="28"/>
          <w:lang w:val="ru-RU"/>
        </w:rPr>
        <w:t>- – -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A81A14">
        <w:rPr>
          <w:rFonts w:ascii="Times New Roman" w:hAnsi="Times New Roman"/>
          <w:color w:val="000000"/>
          <w:sz w:val="28"/>
          <w:lang w:val="ru-RU"/>
        </w:rPr>
        <w:t>-, -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A81A14">
        <w:rPr>
          <w:rFonts w:ascii="Times New Roman" w:hAnsi="Times New Roman"/>
          <w:color w:val="000000"/>
          <w:sz w:val="28"/>
          <w:lang w:val="ru-RU"/>
        </w:rPr>
        <w:t>- – -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A81A14">
        <w:rPr>
          <w:rFonts w:ascii="Times New Roman" w:hAnsi="Times New Roman"/>
          <w:color w:val="000000"/>
          <w:sz w:val="28"/>
          <w:lang w:val="ru-RU"/>
        </w:rPr>
        <w:t>-, -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A81A14">
        <w:rPr>
          <w:rFonts w:ascii="Times New Roman" w:hAnsi="Times New Roman"/>
          <w:color w:val="000000"/>
          <w:sz w:val="28"/>
          <w:lang w:val="ru-RU"/>
        </w:rPr>
        <w:t>- – -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A81A14">
        <w:rPr>
          <w:rFonts w:ascii="Times New Roman" w:hAnsi="Times New Roman"/>
          <w:color w:val="000000"/>
          <w:sz w:val="28"/>
          <w:lang w:val="ru-RU"/>
        </w:rPr>
        <w:t>-, -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A81A14">
        <w:rPr>
          <w:rFonts w:ascii="Times New Roman" w:hAnsi="Times New Roman"/>
          <w:color w:val="000000"/>
          <w:sz w:val="28"/>
          <w:lang w:val="ru-RU"/>
        </w:rPr>
        <w:t>- – -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A81A14">
        <w:rPr>
          <w:rFonts w:ascii="Times New Roman" w:hAnsi="Times New Roman"/>
          <w:color w:val="000000"/>
          <w:sz w:val="28"/>
          <w:lang w:val="ru-RU"/>
        </w:rPr>
        <w:t>-.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A81A14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A81A14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A81A14">
        <w:rPr>
          <w:rFonts w:ascii="Times New Roman" w:hAnsi="Times New Roman"/>
          <w:color w:val="000000"/>
          <w:sz w:val="28"/>
          <w:lang w:val="ru-RU"/>
        </w:rPr>
        <w:t>- –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81A14">
        <w:rPr>
          <w:rFonts w:ascii="Times New Roman" w:hAnsi="Times New Roman"/>
          <w:color w:val="000000"/>
          <w:sz w:val="28"/>
          <w:lang w:val="ru-RU"/>
        </w:rPr>
        <w:t>-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81A14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A81A14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A81A14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0538E3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81A14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81A14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81A14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0538E3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A81A14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0538E3" w:rsidRDefault="00770E3C">
      <w:pPr>
        <w:spacing w:after="0" w:line="264" w:lineRule="auto"/>
        <w:ind w:left="120"/>
        <w:jc w:val="both"/>
        <w:rPr>
          <w:lang w:val="ru-RU"/>
        </w:rPr>
      </w:pPr>
      <w:r w:rsidRPr="000538E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жарго­низмы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0538E3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-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A81A14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A81A14">
        <w:rPr>
          <w:rFonts w:ascii="Times New Roman" w:hAnsi="Times New Roman"/>
          <w:color w:val="000000"/>
          <w:sz w:val="28"/>
          <w:lang w:val="ru-RU"/>
        </w:rPr>
        <w:t>- – -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A81A14">
        <w:rPr>
          <w:rFonts w:ascii="Times New Roman" w:hAnsi="Times New Roman"/>
          <w:color w:val="000000"/>
          <w:sz w:val="28"/>
          <w:lang w:val="ru-RU"/>
        </w:rPr>
        <w:t>-.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A81A14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A81A14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-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- и -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A81A14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81A14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A81A14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-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81A14">
        <w:rPr>
          <w:rFonts w:ascii="Times New Roman" w:hAnsi="Times New Roman"/>
          <w:color w:val="000000"/>
          <w:sz w:val="28"/>
          <w:lang w:val="ru-RU"/>
        </w:rPr>
        <w:t>(-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81A14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81A14">
        <w:rPr>
          <w:rFonts w:ascii="Times New Roman" w:hAnsi="Times New Roman"/>
          <w:color w:val="000000"/>
          <w:sz w:val="28"/>
          <w:lang w:val="ru-RU"/>
        </w:rPr>
        <w:t>,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A81A14">
        <w:rPr>
          <w:rFonts w:ascii="Times New Roman" w:hAnsi="Times New Roman"/>
          <w:color w:val="000000"/>
          <w:sz w:val="28"/>
          <w:lang w:val="ru-RU"/>
        </w:rPr>
        <w:t>,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A81A14">
        <w:rPr>
          <w:rFonts w:ascii="Times New Roman" w:hAnsi="Times New Roman"/>
          <w:color w:val="000000"/>
          <w:sz w:val="28"/>
          <w:lang w:val="ru-RU"/>
        </w:rPr>
        <w:t>,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A81A14">
        <w:rPr>
          <w:rFonts w:ascii="Times New Roman" w:hAnsi="Times New Roman"/>
          <w:color w:val="000000"/>
          <w:sz w:val="28"/>
          <w:lang w:val="ru-RU"/>
        </w:rPr>
        <w:t>,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A81A14">
        <w:rPr>
          <w:rFonts w:ascii="Times New Roman" w:hAnsi="Times New Roman"/>
          <w:color w:val="000000"/>
          <w:sz w:val="28"/>
          <w:lang w:val="ru-RU"/>
        </w:rPr>
        <w:t>,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производ­ные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A81A14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A81A14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A81A14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1A14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A81A1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81A14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A81A14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-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A81A1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81A14">
        <w:rPr>
          <w:rFonts w:ascii="Times New Roman" w:hAnsi="Times New Roman"/>
          <w:color w:val="000000"/>
          <w:sz w:val="28"/>
          <w:lang w:val="ru-RU"/>
        </w:rPr>
        <w:t>, -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A81A14">
        <w:rPr>
          <w:rFonts w:ascii="Times New Roman" w:hAnsi="Times New Roman"/>
          <w:color w:val="000000"/>
          <w:sz w:val="28"/>
          <w:lang w:val="ru-RU"/>
        </w:rPr>
        <w:t>, -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A81A14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F842E7" w:rsidRPr="00A81A14" w:rsidRDefault="00F842E7">
      <w:pPr>
        <w:spacing w:after="0"/>
        <w:ind w:left="120"/>
        <w:rPr>
          <w:lang w:val="ru-RU"/>
        </w:rPr>
      </w:pPr>
    </w:p>
    <w:p w:rsidR="00F842E7" w:rsidRPr="00A81A14" w:rsidRDefault="00770E3C">
      <w:pPr>
        <w:spacing w:after="0"/>
        <w:ind w:left="120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842E7" w:rsidRPr="00A81A14" w:rsidRDefault="00F842E7">
      <w:pPr>
        <w:spacing w:after="0"/>
        <w:ind w:left="120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81A14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81A14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A81A14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A81A14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A81A1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81A14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1A14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  <w:proofErr w:type="gramEnd"/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F842E7" w:rsidRPr="00A81A14" w:rsidRDefault="00770E3C">
      <w:pPr>
        <w:spacing w:after="0"/>
        <w:ind w:left="120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842E7" w:rsidRPr="00A81A14" w:rsidRDefault="00F842E7">
      <w:pPr>
        <w:spacing w:after="0"/>
        <w:ind w:left="120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A81A14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A81A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сравнитель­ными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A81A14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​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F842E7">
      <w:pPr>
        <w:rPr>
          <w:lang w:val="ru-RU"/>
        </w:rPr>
        <w:sectPr w:rsidR="00F842E7" w:rsidRPr="00A81A14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  <w:bookmarkStart w:id="3" w:name="block-3791546"/>
      <w:bookmarkEnd w:id="2"/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​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/>
        <w:ind w:left="120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42E7" w:rsidRPr="00A81A14" w:rsidRDefault="00F842E7">
      <w:pPr>
        <w:spacing w:after="0"/>
        <w:ind w:left="120"/>
        <w:rPr>
          <w:lang w:val="ru-RU"/>
        </w:rPr>
      </w:pP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A81A14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A81A14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81A14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A81A14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A81A14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81A14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81A14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A81A14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A81A14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A81A14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81A14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81A14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81A14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A81A14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A81A14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81A14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A81A14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/>
        <w:ind w:left="120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842E7" w:rsidRPr="00A81A14" w:rsidRDefault="00F842E7">
      <w:pPr>
        <w:spacing w:after="0"/>
        <w:ind w:left="120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функ­ционально-смысловому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 типу речи.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81A14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паро­нимов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A81A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81A14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сис­теме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 частей речи в русском языке для решения практико-ориентированных учебных задач.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A81A14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A81A14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A81A14">
        <w:rPr>
          <w:rFonts w:ascii="Times New Roman" w:hAnsi="Times New Roman"/>
          <w:color w:val="000000"/>
          <w:sz w:val="28"/>
          <w:lang w:val="ru-RU"/>
        </w:rPr>
        <w:t>//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A81A14">
        <w:rPr>
          <w:rFonts w:ascii="Times New Roman" w:hAnsi="Times New Roman"/>
          <w:color w:val="000000"/>
          <w:sz w:val="28"/>
          <w:lang w:val="ru-RU"/>
        </w:rPr>
        <w:t>–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A81A14">
        <w:rPr>
          <w:rFonts w:ascii="Times New Roman" w:hAnsi="Times New Roman"/>
          <w:color w:val="000000"/>
          <w:sz w:val="28"/>
          <w:lang w:val="ru-RU"/>
        </w:rPr>
        <w:t>–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A81A14">
        <w:rPr>
          <w:rFonts w:ascii="Times New Roman" w:hAnsi="Times New Roman"/>
          <w:color w:val="000000"/>
          <w:sz w:val="28"/>
          <w:lang w:val="ru-RU"/>
        </w:rPr>
        <w:t>–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A81A14">
        <w:rPr>
          <w:rFonts w:ascii="Times New Roman" w:hAnsi="Times New Roman"/>
          <w:color w:val="000000"/>
          <w:sz w:val="28"/>
          <w:lang w:val="ru-RU"/>
        </w:rPr>
        <w:t>–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A81A14">
        <w:rPr>
          <w:rFonts w:ascii="Times New Roman" w:hAnsi="Times New Roman"/>
          <w:color w:val="000000"/>
          <w:sz w:val="28"/>
          <w:lang w:val="ru-RU"/>
        </w:rPr>
        <w:t>–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A81A14">
        <w:rPr>
          <w:rFonts w:ascii="Times New Roman" w:hAnsi="Times New Roman"/>
          <w:color w:val="000000"/>
          <w:sz w:val="28"/>
          <w:lang w:val="ru-RU"/>
        </w:rPr>
        <w:t>–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81A14">
        <w:rPr>
          <w:rFonts w:ascii="Times New Roman" w:hAnsi="Times New Roman"/>
          <w:color w:val="000000"/>
          <w:sz w:val="28"/>
          <w:lang w:val="ru-RU"/>
        </w:rPr>
        <w:t>–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изучен­ного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A81A14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A81A14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A81A14">
        <w:rPr>
          <w:rFonts w:ascii="Times New Roman" w:hAnsi="Times New Roman"/>
          <w:color w:val="000000"/>
          <w:sz w:val="28"/>
          <w:lang w:val="ru-RU"/>
        </w:rPr>
        <w:t>-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81A14">
        <w:rPr>
          <w:rFonts w:ascii="Times New Roman" w:hAnsi="Times New Roman"/>
          <w:color w:val="000000"/>
          <w:sz w:val="28"/>
          <w:lang w:val="ru-RU"/>
        </w:rPr>
        <w:t>– -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81A14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81A14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F842E7" w:rsidRPr="00A81A14" w:rsidRDefault="00770E3C">
      <w:pPr>
        <w:spacing w:after="0"/>
        <w:ind w:left="120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842E7" w:rsidRPr="00A81A14" w:rsidRDefault="00F842E7">
      <w:pPr>
        <w:spacing w:after="0"/>
        <w:ind w:left="120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A81A14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признакам; с точки зрения его принадлежности к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функ­ционально-смысловому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 типу речи.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 фра­зеологизма.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A81A14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A81A14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A81A14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A81A14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A81A14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A81A14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81A14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A81A14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Осуществлять адекватный выбор языковых средств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­здания высказывания в соответствии с целью, темой и коммуникативным замыслом.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пра­вила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 речевого этикета.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ос­новным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A81A14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-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81A14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A81A14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A81A14">
        <w:rPr>
          <w:rFonts w:ascii="Times New Roman" w:hAnsi="Times New Roman"/>
          <w:color w:val="000000"/>
          <w:sz w:val="28"/>
          <w:lang w:val="ru-RU"/>
        </w:rPr>
        <w:t>и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81A14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A81A14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81A14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81A14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F842E7" w:rsidRPr="00A81A14" w:rsidRDefault="00770E3C">
      <w:pPr>
        <w:spacing w:after="0"/>
        <w:ind w:left="120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ознакомительным, детальным – научно-учебных,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художест­венных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, публицистических текстов различных функционально-смысловых типов речи.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со­здавать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A81A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81A14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81A1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 в речи сочетаний однородных членов разных типов.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A81A14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A81A14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A81A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A81A14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A81A1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81A14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ввод­ными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 и вставными конструкциями, обращениями и междометиями.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ввод­ные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F842E7" w:rsidRPr="00A81A14" w:rsidRDefault="00F842E7">
      <w:pPr>
        <w:spacing w:after="0"/>
        <w:ind w:left="120"/>
        <w:rPr>
          <w:lang w:val="ru-RU"/>
        </w:rPr>
      </w:pPr>
    </w:p>
    <w:p w:rsidR="00F842E7" w:rsidRPr="00A81A14" w:rsidRDefault="00770E3C">
      <w:pPr>
        <w:spacing w:after="0"/>
        <w:ind w:left="120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842E7" w:rsidRPr="00A81A14" w:rsidRDefault="00F842E7">
      <w:pPr>
        <w:spacing w:after="0"/>
        <w:ind w:left="120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A81A14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A81A1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A81A14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синонимии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сложно­сочинённых предложений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A81A14">
        <w:rPr>
          <w:rFonts w:ascii="Times New Roman" w:hAnsi="Times New Roman"/>
          <w:color w:val="000000"/>
          <w:sz w:val="28"/>
          <w:lang w:val="ru-RU"/>
        </w:rPr>
        <w:t>предложе­ниях</w:t>
      </w:r>
      <w:proofErr w:type="gramEnd"/>
      <w:r w:rsidRPr="00A81A14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F842E7" w:rsidRPr="00A81A14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A81A14" w:rsidRDefault="00770E3C">
      <w:pPr>
        <w:spacing w:after="0" w:line="264" w:lineRule="auto"/>
        <w:ind w:left="120"/>
        <w:jc w:val="both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F842E7" w:rsidRPr="00A81A14" w:rsidRDefault="00770E3C">
      <w:pPr>
        <w:spacing w:after="0" w:line="264" w:lineRule="auto"/>
        <w:ind w:firstLine="600"/>
        <w:jc w:val="both"/>
        <w:rPr>
          <w:lang w:val="ru-RU"/>
        </w:rPr>
      </w:pPr>
      <w:r w:rsidRPr="00A81A14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F842E7" w:rsidRDefault="00770E3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842E7" w:rsidRDefault="00F842E7">
      <w:pPr>
        <w:sectPr w:rsidR="00F842E7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bookmarkStart w:id="4" w:name="block-379154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F842E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A81A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1A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A81A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1A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A81A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1A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A81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F842E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A81A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1A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A81A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1A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A81A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1A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A81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F842E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A81A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1A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1A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A81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F842E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A81A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1A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1A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A81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F842E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A81A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1A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A81A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1A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A81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bookmarkStart w:id="5" w:name="block-379154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F842E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(повторение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F842E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2"/>
        <w:gridCol w:w="1138"/>
        <w:gridCol w:w="1841"/>
        <w:gridCol w:w="1910"/>
        <w:gridCol w:w="1347"/>
        <w:gridCol w:w="2824"/>
      </w:tblGrid>
      <w:tr w:rsidR="00F842E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A81A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Выборочное 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F842E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F842E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A81A1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81A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A81A14" w:rsidRDefault="00770E3C">
            <w:pPr>
              <w:spacing w:after="0"/>
              <w:ind w:left="135"/>
              <w:rPr>
                <w:lang w:val="ru-RU"/>
              </w:rPr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A81A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bookmarkStart w:id="6" w:name="block-379154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842E7" w:rsidRDefault="00770E3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842E7" w:rsidRDefault="00F842E7">
      <w:pPr>
        <w:spacing w:after="0"/>
        <w:ind w:left="120"/>
      </w:pPr>
    </w:p>
    <w:p w:rsidR="00F842E7" w:rsidRPr="00A81A14" w:rsidRDefault="00770E3C">
      <w:pPr>
        <w:spacing w:after="0" w:line="480" w:lineRule="auto"/>
        <w:ind w:left="120"/>
        <w:rPr>
          <w:lang w:val="ru-RU"/>
        </w:rPr>
      </w:pPr>
      <w:r w:rsidRPr="00A81A1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842E7" w:rsidRDefault="00F842E7">
      <w:pPr>
        <w:sectPr w:rsidR="00F842E7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770E3C" w:rsidRDefault="00770E3C"/>
    <w:sectPr w:rsidR="00770E3C" w:rsidSect="00F842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F842E7"/>
    <w:rsid w:val="000538E3"/>
    <w:rsid w:val="0011785F"/>
    <w:rsid w:val="00770E3C"/>
    <w:rsid w:val="00831954"/>
    <w:rsid w:val="008A2756"/>
    <w:rsid w:val="00A81A14"/>
    <w:rsid w:val="00F8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42E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84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5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38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32070</Words>
  <Characters>182805</Characters>
  <Application>Microsoft Office Word</Application>
  <DocSecurity>0</DocSecurity>
  <Lines>1523</Lines>
  <Paragraphs>428</Paragraphs>
  <ScaleCrop>false</ScaleCrop>
  <Company/>
  <LinksUpToDate>false</LinksUpToDate>
  <CharactersWithSpaces>214447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DNA7 X86</cp:lastModifiedBy>
  <cp:revision>6</cp:revision>
  <dcterms:created xsi:type="dcterms:W3CDTF">2023-08-18T14:01:00Z</dcterms:created>
  <dcterms:modified xsi:type="dcterms:W3CDTF">2025-02-10T12:25:00Z</dcterms:modified>
</cp:coreProperties>
</file>