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62DA" w:rsidRPr="007562DA" w:rsidRDefault="006D7419" w:rsidP="00914F4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833870" cy="9612093"/>
            <wp:effectExtent l="19050" t="0" r="5080" b="0"/>
            <wp:docPr id="1" name="Рисунок 1" descr="C:\Users\98AF~1\AppData\Local\Temp\Rar$DIa0.689\IMG_9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98AF~1\AppData\Local\Temp\Rar$DIa0.689\IMG_920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3870" cy="9612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62DA" w:rsidRPr="007562DA">
        <w:rPr>
          <w:rFonts w:ascii="Times New Roman" w:hAnsi="Times New Roman" w:cs="Times New Roman"/>
          <w:b/>
          <w:sz w:val="24"/>
          <w:szCs w:val="24"/>
        </w:rPr>
        <w:t>Пояснительная записка</w:t>
      </w:r>
    </w:p>
    <w:p w:rsidR="007562DA" w:rsidRPr="007562DA" w:rsidRDefault="007562DA" w:rsidP="007562DA">
      <w:pPr>
        <w:spacing w:after="0" w:line="240" w:lineRule="auto"/>
        <w:ind w:right="-1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562DA">
        <w:rPr>
          <w:rFonts w:ascii="Times New Roman" w:eastAsia="SimSun" w:hAnsi="Times New Roman" w:cs="Times New Roman"/>
          <w:color w:val="000000"/>
          <w:kern w:val="3"/>
          <w:sz w:val="24"/>
          <w:szCs w:val="24"/>
        </w:rPr>
        <w:t xml:space="preserve">            Рабочая программа по учебному предмету «Литературное чтение»  для </w:t>
      </w:r>
      <w:r w:rsidR="00914F4A">
        <w:rPr>
          <w:rFonts w:ascii="Times New Roman" w:eastAsia="SimSun" w:hAnsi="Times New Roman" w:cs="Times New Roman"/>
          <w:color w:val="000000"/>
          <w:kern w:val="3"/>
          <w:sz w:val="24"/>
          <w:szCs w:val="24"/>
        </w:rPr>
        <w:t>2</w:t>
      </w:r>
      <w:r w:rsidRPr="007562DA">
        <w:rPr>
          <w:rFonts w:ascii="Times New Roman" w:eastAsia="SimSun" w:hAnsi="Times New Roman" w:cs="Times New Roman"/>
          <w:color w:val="000000"/>
          <w:kern w:val="3"/>
          <w:sz w:val="24"/>
          <w:szCs w:val="24"/>
        </w:rPr>
        <w:t xml:space="preserve">  класса  разработана в соответствии</w:t>
      </w:r>
      <w:proofErr w:type="gramStart"/>
      <w:r w:rsidRPr="007562DA">
        <w:rPr>
          <w:rFonts w:ascii="Times New Roman" w:eastAsia="SimSun" w:hAnsi="Times New Roman" w:cs="Times New Roman"/>
          <w:color w:val="000000"/>
          <w:kern w:val="3"/>
          <w:sz w:val="24"/>
          <w:szCs w:val="24"/>
        </w:rPr>
        <w:t xml:space="preserve"> </w:t>
      </w:r>
      <w:r w:rsidRPr="007562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:</w:t>
      </w:r>
      <w:proofErr w:type="gramEnd"/>
    </w:p>
    <w:p w:rsidR="007562DA" w:rsidRPr="007562DA" w:rsidRDefault="007562DA" w:rsidP="007562DA">
      <w:pPr>
        <w:spacing w:after="0" w:line="240" w:lineRule="auto"/>
        <w:ind w:right="-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62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- с Федеральным государственным образовательным стандартом начального общего образования;</w:t>
      </w:r>
    </w:p>
    <w:p w:rsidR="007562DA" w:rsidRPr="00914F4A" w:rsidRDefault="007562DA" w:rsidP="00914F4A">
      <w:pPr>
        <w:pStyle w:val="a8"/>
        <w:rPr>
          <w:rFonts w:ascii="Times New Roman" w:hAnsi="Times New Roman" w:cs="Times New Roman"/>
          <w:w w:val="107"/>
          <w:sz w:val="32"/>
          <w:szCs w:val="32"/>
        </w:rPr>
      </w:pPr>
      <w:r w:rsidRPr="007562DA">
        <w:rPr>
          <w:rFonts w:ascii="Times New Roman" w:eastAsia="SimSun" w:hAnsi="Times New Roman" w:cs="Times New Roman"/>
          <w:color w:val="000000"/>
          <w:kern w:val="3"/>
          <w:sz w:val="24"/>
          <w:szCs w:val="24"/>
        </w:rPr>
        <w:t xml:space="preserve">- </w:t>
      </w:r>
      <w:r w:rsidRPr="007562DA">
        <w:rPr>
          <w:rFonts w:ascii="Times New Roman" w:hAnsi="Times New Roman" w:cs="Times New Roman"/>
          <w:sz w:val="24"/>
          <w:szCs w:val="24"/>
        </w:rPr>
        <w:t xml:space="preserve">Рабочая программа по литературному чтению реализуется на основе УМК «Школа России»: </w:t>
      </w:r>
      <w:r w:rsidR="00914F4A" w:rsidRPr="00914F4A">
        <w:rPr>
          <w:rFonts w:ascii="Times New Roman" w:hAnsi="Times New Roman" w:cs="Times New Roman"/>
          <w:sz w:val="24"/>
          <w:szCs w:val="24"/>
        </w:rPr>
        <w:t xml:space="preserve">учебник </w:t>
      </w:r>
      <w:r w:rsidR="00914F4A" w:rsidRPr="00914F4A">
        <w:rPr>
          <w:rFonts w:ascii="Times New Roman" w:hAnsi="Times New Roman" w:cs="Times New Roman"/>
          <w:w w:val="107"/>
          <w:sz w:val="24"/>
          <w:szCs w:val="24"/>
        </w:rPr>
        <w:t>Л.Ф. Климанова,  В.Г. Горецкий в 2-х частях.</w:t>
      </w:r>
    </w:p>
    <w:p w:rsidR="007562DA" w:rsidRPr="007562DA" w:rsidRDefault="007562DA" w:rsidP="007562D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562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Адаптированная рабочая программа обучающихся с ОВЗ предполагает, что учащийся с задержкой психического развития (ЗПР) получает образование, полностью соответствующее по итоговым достижениям к моменту завершения обучения образованию обучающихся, не имеющих ограничений по возможностям здоровья, в те же сроки обучения (1 - 4 классы).</w:t>
      </w:r>
      <w:r w:rsidRPr="007562D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562DA" w:rsidRPr="007562DA" w:rsidRDefault="007562DA" w:rsidP="007562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562DA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В основу разработки и реализации адаптированной </w:t>
      </w:r>
      <w:proofErr w:type="gramStart"/>
      <w:r w:rsidRPr="007562DA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программы</w:t>
      </w:r>
      <w:proofErr w:type="gramEnd"/>
      <w:r w:rsidRPr="007562DA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обучающихся с ЗПР заложены дифференцированный и деятельностный подходы</w:t>
      </w:r>
      <w:r w:rsidRPr="007562DA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7562DA" w:rsidRPr="007562DA" w:rsidRDefault="007562DA" w:rsidP="007562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562DA">
        <w:rPr>
          <w:rFonts w:ascii="Times New Roman" w:hAnsi="Times New Roman" w:cs="Times New Roman"/>
          <w:i/>
          <w:iCs/>
          <w:color w:val="000000"/>
          <w:sz w:val="24"/>
          <w:szCs w:val="24"/>
        </w:rPr>
        <w:t>Дифференцированный подход</w:t>
      </w:r>
      <w:r w:rsidRPr="007562DA">
        <w:rPr>
          <w:rFonts w:ascii="Times New Roman" w:hAnsi="Times New Roman" w:cs="Times New Roman"/>
          <w:color w:val="000000"/>
          <w:sz w:val="24"/>
          <w:szCs w:val="24"/>
        </w:rPr>
        <w:t xml:space="preserve"> обучающихся с ЗПР предполагает учет их особых образовательных потребностей, которые проявляются в неоднородности по возможностям освоения содержания образования. </w:t>
      </w:r>
    </w:p>
    <w:p w:rsidR="007562DA" w:rsidRPr="007562DA" w:rsidRDefault="007562DA" w:rsidP="007562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562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Деятельностный подход в образовании строится на признании того, что развитие личности обучающихся с ЗПР младшего школьного возраста определяется характером организации доступной им деятельности (предметно-практической и учебной).</w:t>
      </w:r>
    </w:p>
    <w:p w:rsidR="007562DA" w:rsidRPr="007562DA" w:rsidRDefault="007562DA" w:rsidP="007562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2DA">
        <w:rPr>
          <w:rFonts w:ascii="Times New Roman" w:hAnsi="Times New Roman" w:cs="Times New Roman"/>
          <w:sz w:val="24"/>
          <w:szCs w:val="24"/>
        </w:rPr>
        <w:t xml:space="preserve">Литературное  чтение — один  из  основных  предметов  в  системе  подготовки  младших школьников.  Наряду  с  русским  языком он  формирует  функциональную  грамотность, способствует  общему  развитию  и  воспитанию  ребёнка.  Успешность  изучения  курса литературного чтения обеспечивает результативность </w:t>
      </w:r>
      <w:proofErr w:type="gramStart"/>
      <w:r w:rsidRPr="007562DA">
        <w:rPr>
          <w:rFonts w:ascii="Times New Roman" w:hAnsi="Times New Roman" w:cs="Times New Roman"/>
          <w:sz w:val="24"/>
          <w:szCs w:val="24"/>
        </w:rPr>
        <w:t>обучения по</w:t>
      </w:r>
      <w:proofErr w:type="gramEnd"/>
      <w:r w:rsidRPr="007562DA">
        <w:rPr>
          <w:rFonts w:ascii="Times New Roman" w:hAnsi="Times New Roman" w:cs="Times New Roman"/>
          <w:sz w:val="24"/>
          <w:szCs w:val="24"/>
        </w:rPr>
        <w:t xml:space="preserve"> другим предметам начальной школы.  Литературное  чтение – это  один  из  важных и  ответственных  этапов  большого  пути ребёнка в литературу.</w:t>
      </w:r>
    </w:p>
    <w:p w:rsidR="007562DA" w:rsidRPr="007562DA" w:rsidRDefault="007562DA" w:rsidP="007562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2DA">
        <w:rPr>
          <w:rFonts w:ascii="Times New Roman" w:hAnsi="Times New Roman" w:cs="Times New Roman"/>
          <w:sz w:val="24"/>
          <w:szCs w:val="24"/>
        </w:rPr>
        <w:t>Программа  строит  обучение детей  с  задержкой  психического  развития    на  основе принципа</w:t>
      </w:r>
    </w:p>
    <w:p w:rsidR="007562DA" w:rsidRPr="007562DA" w:rsidRDefault="007562DA" w:rsidP="007562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2DA">
        <w:rPr>
          <w:rFonts w:ascii="Times New Roman" w:hAnsi="Times New Roman" w:cs="Times New Roman"/>
          <w:sz w:val="24"/>
          <w:szCs w:val="24"/>
        </w:rPr>
        <w:t xml:space="preserve">коррекционно-развивающей направленности учебно-воспитательного процесса. </w:t>
      </w:r>
    </w:p>
    <w:p w:rsidR="007562DA" w:rsidRPr="007562DA" w:rsidRDefault="007562DA" w:rsidP="00C1094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562DA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Цели и задачи изучения учебного предмета</w:t>
      </w:r>
    </w:p>
    <w:p w:rsidR="007562DA" w:rsidRPr="00C10940" w:rsidRDefault="007562DA" w:rsidP="00C1094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0940">
        <w:rPr>
          <w:rFonts w:ascii="Times New Roman" w:hAnsi="Times New Roman" w:cs="Times New Roman"/>
          <w:b/>
          <w:bCs/>
          <w:sz w:val="24"/>
          <w:szCs w:val="24"/>
        </w:rPr>
        <w:t>Цели:</w:t>
      </w:r>
    </w:p>
    <w:p w:rsidR="00C10940" w:rsidRPr="00C10940" w:rsidRDefault="00C10940" w:rsidP="00C10940">
      <w:pPr>
        <w:numPr>
          <w:ilvl w:val="0"/>
          <w:numId w:val="37"/>
        </w:numPr>
        <w:shd w:val="clear" w:color="auto" w:fill="FFFFFF"/>
        <w:spacing w:after="0" w:line="240" w:lineRule="auto"/>
        <w:ind w:left="360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C10940">
        <w:rPr>
          <w:rFonts w:ascii="Times New Roman" w:hAnsi="Times New Roman" w:cs="Times New Roman"/>
          <w:color w:val="000000"/>
          <w:sz w:val="24"/>
          <w:szCs w:val="24"/>
        </w:rPr>
        <w:t>овладение осознанным, правильным, беглым и выразительным чтением как базовым навыком в системе образования младших школьников; совершенствование всех видов речевой деятельности, обеспечивающих умение работать с разными видами текстов; развитие интереса к чтению и книге; формирование читательского кругозора и приобретение опыта в выборе книг и самостоятельной читательской деятельности;</w:t>
      </w:r>
    </w:p>
    <w:p w:rsidR="00C10940" w:rsidRPr="00C10940" w:rsidRDefault="00C10940" w:rsidP="00C10940">
      <w:pPr>
        <w:numPr>
          <w:ilvl w:val="0"/>
          <w:numId w:val="37"/>
        </w:numPr>
        <w:shd w:val="clear" w:color="auto" w:fill="FFFFFF"/>
        <w:spacing w:after="0" w:line="240" w:lineRule="auto"/>
        <w:ind w:left="360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C10940">
        <w:rPr>
          <w:rFonts w:ascii="Times New Roman" w:hAnsi="Times New Roman" w:cs="Times New Roman"/>
          <w:color w:val="000000"/>
          <w:sz w:val="24"/>
          <w:szCs w:val="24"/>
        </w:rPr>
        <w:t>развитие художественно-творческих и познавательных способностей, эмоциональной отзывчивости при чтении художественных произведений; формирование эстетического отношения к слову и умения понимать художественное произведение;</w:t>
      </w:r>
    </w:p>
    <w:p w:rsidR="00C10940" w:rsidRPr="00C10940" w:rsidRDefault="00C10940" w:rsidP="00C10940">
      <w:pPr>
        <w:numPr>
          <w:ilvl w:val="0"/>
          <w:numId w:val="37"/>
        </w:numPr>
        <w:shd w:val="clear" w:color="auto" w:fill="FFFFFF"/>
        <w:spacing w:after="0" w:line="240" w:lineRule="auto"/>
        <w:ind w:left="360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C10940">
        <w:rPr>
          <w:rFonts w:ascii="Times New Roman" w:hAnsi="Times New Roman" w:cs="Times New Roman"/>
          <w:color w:val="000000"/>
          <w:sz w:val="24"/>
          <w:szCs w:val="24"/>
        </w:rPr>
        <w:t>обогащение нравственного опыта младших школьников средствами художественной литературы; формирование нравственных представлений о добре, дружбе, правде и ответственности; воспитание интереса и уважения к отечественной куль туре и культуре народов многонациональной России и других стран.</w:t>
      </w:r>
    </w:p>
    <w:p w:rsidR="007562DA" w:rsidRPr="00C10940" w:rsidRDefault="007562DA" w:rsidP="00C1094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10940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C10940" w:rsidRDefault="007562DA" w:rsidP="00C10940">
      <w:pPr>
        <w:pStyle w:val="c5"/>
        <w:shd w:val="clear" w:color="auto" w:fill="FFFFFF"/>
        <w:spacing w:before="0" w:beforeAutospacing="0" w:after="0" w:afterAutospacing="0"/>
        <w:ind w:firstLine="540"/>
        <w:jc w:val="both"/>
        <w:rPr>
          <w:color w:val="000000"/>
          <w:sz w:val="20"/>
          <w:szCs w:val="20"/>
        </w:rPr>
      </w:pPr>
      <w:r w:rsidRPr="00C10940">
        <w:t>−</w:t>
      </w:r>
      <w:r w:rsidRPr="00914F4A">
        <w:rPr>
          <w:color w:val="FF0000"/>
        </w:rPr>
        <w:t xml:space="preserve"> </w:t>
      </w:r>
      <w:r w:rsidR="00C10940">
        <w:rPr>
          <w:rStyle w:val="c0"/>
          <w:color w:val="000000"/>
        </w:rPr>
        <w:t>развивать у детей способность полноценно воспринимать художественное произведение, сопереживать героям, эмоционально откликаться на прочитанное;</w:t>
      </w:r>
    </w:p>
    <w:p w:rsidR="00C10940" w:rsidRDefault="00C10940" w:rsidP="00C10940">
      <w:pPr>
        <w:pStyle w:val="c5"/>
        <w:shd w:val="clear" w:color="auto" w:fill="FFFFFF"/>
        <w:spacing w:before="0" w:beforeAutospacing="0" w:after="0" w:afterAutospacing="0"/>
        <w:ind w:firstLine="54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 учить детей чувствовать и понимать образный язык художественного произведения, выразительные средства, создающие художественный образ, развивать образное мышление учащихся;</w:t>
      </w:r>
    </w:p>
    <w:p w:rsidR="00C10940" w:rsidRDefault="00C10940" w:rsidP="00C10940">
      <w:pPr>
        <w:pStyle w:val="c5"/>
        <w:shd w:val="clear" w:color="auto" w:fill="FFFFFF"/>
        <w:spacing w:before="0" w:beforeAutospacing="0" w:after="0" w:afterAutospacing="0"/>
        <w:ind w:firstLine="54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 формировать умение воссоздавать художественные образы литературного произведения, развивать творческое и воссоздающее воображение учащихся, и особенно — ассоциативное мышление;</w:t>
      </w:r>
    </w:p>
    <w:p w:rsidR="00C10940" w:rsidRDefault="00C10940" w:rsidP="00C10940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 развивать поэтический слух детей, накапливать эстетический опыт слушания произведений изящной словесности, воспитывать художественный вкус;</w:t>
      </w:r>
    </w:p>
    <w:p w:rsidR="00C10940" w:rsidRDefault="00C10940" w:rsidP="00C10940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 формировать эстетическое отношение ребенка к жизни, приобщая его к классике художественной литературы;</w:t>
      </w:r>
    </w:p>
    <w:p w:rsidR="00C10940" w:rsidRDefault="00C10940" w:rsidP="00C10940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 обеспечивать достаточно глубокое понимание содержания произведений различного уровня сложности;</w:t>
      </w:r>
    </w:p>
    <w:p w:rsidR="00C10940" w:rsidRDefault="00C10940" w:rsidP="00C10940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 расширять кругозор детей через чтение книг различных жанров, разнообразных по содержанию и тематике, обогащать нравственно-эстетический и познавательный опыт ребенка;</w:t>
      </w:r>
    </w:p>
    <w:p w:rsidR="00C10940" w:rsidRDefault="00C10940" w:rsidP="00C10940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 обеспечивать развитие речи школьников и активно формировать навык чтения и речевые умения;</w:t>
      </w:r>
    </w:p>
    <w:p w:rsidR="00C10940" w:rsidRDefault="00C10940" w:rsidP="00C10940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 работать с различными типами текстов;</w:t>
      </w:r>
    </w:p>
    <w:p w:rsidR="00914F4A" w:rsidRPr="00C10940" w:rsidRDefault="00C10940" w:rsidP="00C10940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0"/>
          <w:color w:val="000000"/>
        </w:rPr>
        <w:t>—создавать условия для формирования потребности в самостоятельном чтении художественных произведений, формировать «читательскую самостоятельность.</w:t>
      </w:r>
    </w:p>
    <w:p w:rsidR="00C26D04" w:rsidRPr="00C26D04" w:rsidRDefault="00C26D04" w:rsidP="00914F4A">
      <w:pPr>
        <w:shd w:val="clear" w:color="auto" w:fill="FFFFFF"/>
        <w:tabs>
          <w:tab w:val="left" w:pos="1704"/>
          <w:tab w:val="center" w:pos="5233"/>
        </w:tabs>
        <w:spacing w:line="294" w:lineRule="atLeast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C26D04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Общая характеристика и коррекционно-развивающее значение</w:t>
      </w:r>
      <w:r w:rsidR="003B7C9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26D04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учебного предмета</w:t>
      </w:r>
      <w:r w:rsidR="003B7C94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:rsidR="00C26D04" w:rsidRPr="00F95BBB" w:rsidRDefault="00C26D04" w:rsidP="00914F4A">
      <w:pPr>
        <w:pStyle w:val="c1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rStyle w:val="c0"/>
          <w:color w:val="000000"/>
        </w:rPr>
        <w:lastRenderedPageBreak/>
        <w:t xml:space="preserve">         </w:t>
      </w:r>
      <w:r w:rsidRPr="00F95BBB">
        <w:rPr>
          <w:rStyle w:val="c0"/>
          <w:color w:val="000000"/>
        </w:rPr>
        <w:t>Учебный материал учитывает особенности детей, на каждом уроке включаются задания, обеспечивающие восприятие учебного материала каждым ребёнком. В ходе реализации программы будут учитываться следующие особенности детей с ЗПР:</w:t>
      </w:r>
    </w:p>
    <w:p w:rsidR="00C26D04" w:rsidRPr="00F95BBB" w:rsidRDefault="00C26D04" w:rsidP="00914F4A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95BBB">
        <w:rPr>
          <w:rStyle w:val="c0"/>
          <w:color w:val="000000"/>
        </w:rPr>
        <w:t>-новый материал будет преподноситься для детей с ЗПР предельно развёрнуто и доступно.</w:t>
      </w:r>
    </w:p>
    <w:p w:rsidR="00C26D04" w:rsidRPr="00F95BBB" w:rsidRDefault="00C26D04" w:rsidP="00914F4A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95BBB">
        <w:rPr>
          <w:rStyle w:val="c0"/>
          <w:color w:val="000000"/>
        </w:rPr>
        <w:t>-значительное место будет отведено практической деятельности учащихся.</w:t>
      </w:r>
    </w:p>
    <w:p w:rsidR="00C26D04" w:rsidRPr="00F95BBB" w:rsidRDefault="00C26D04" w:rsidP="00914F4A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95BBB">
        <w:rPr>
          <w:rStyle w:val="c0"/>
          <w:color w:val="000000"/>
        </w:rPr>
        <w:t>-выполнение письменных заданий планируется предварять  анализом языкового материала с целью предупреждения ошибок.</w:t>
      </w:r>
    </w:p>
    <w:p w:rsidR="00C26D04" w:rsidRPr="00F95BBB" w:rsidRDefault="00C26D04" w:rsidP="00914F4A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95BBB">
        <w:rPr>
          <w:rStyle w:val="c0"/>
          <w:color w:val="000000"/>
        </w:rPr>
        <w:t>-в случае затруднения выполнения заданий – дополнительное инструктирование,  пошаговый алгоритм, работа по плану и др.</w:t>
      </w:r>
    </w:p>
    <w:p w:rsidR="00C26D04" w:rsidRPr="00F95BBB" w:rsidRDefault="00C26D04" w:rsidP="00914F4A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95BBB">
        <w:rPr>
          <w:rStyle w:val="c0"/>
          <w:color w:val="000000"/>
        </w:rPr>
        <w:t>-уважение к результатам деятельности обучающихся в сочетании с разумной требовательностью.</w:t>
      </w:r>
    </w:p>
    <w:p w:rsidR="00C26D04" w:rsidRPr="00F95BBB" w:rsidRDefault="00C26D04" w:rsidP="00914F4A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95BBB">
        <w:rPr>
          <w:rStyle w:val="c0"/>
          <w:color w:val="000000"/>
        </w:rPr>
        <w:t>-любой  повод будет использован для похвалы, акцент  - на  даже самые маленькие успехи.</w:t>
      </w:r>
    </w:p>
    <w:p w:rsidR="00C26D04" w:rsidRPr="00F95BBB" w:rsidRDefault="00C26D04" w:rsidP="00914F4A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F95BBB">
        <w:rPr>
          <w:rStyle w:val="c0"/>
          <w:color w:val="000000"/>
        </w:rPr>
        <w:t xml:space="preserve">-индивидуальный </w:t>
      </w:r>
      <w:r>
        <w:rPr>
          <w:rStyle w:val="c0"/>
          <w:color w:val="000000"/>
        </w:rPr>
        <w:t xml:space="preserve"> </w:t>
      </w:r>
      <w:r w:rsidRPr="00F95BBB">
        <w:rPr>
          <w:rStyle w:val="c0"/>
          <w:color w:val="000000"/>
        </w:rPr>
        <w:t xml:space="preserve"> ребёнку (учёт  уровня подготовленности, особенности личности, работоспособность, внимание, целенаправленность при выполнении заданий)</w:t>
      </w:r>
    </w:p>
    <w:p w:rsidR="00C26D04" w:rsidRDefault="00C26D04" w:rsidP="00914F4A">
      <w:pPr>
        <w:pStyle w:val="c12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2"/>
          <w:szCs w:val="22"/>
          <w:shd w:val="clear" w:color="auto" w:fill="FFFFFF"/>
        </w:rPr>
      </w:pPr>
      <w:r w:rsidRPr="00A83AB4">
        <w:rPr>
          <w:color w:val="000000"/>
          <w:sz w:val="22"/>
          <w:szCs w:val="22"/>
          <w:shd w:val="clear" w:color="auto" w:fill="FFFFFF"/>
        </w:rPr>
        <w:t>Содержание программы </w:t>
      </w:r>
      <w:r w:rsidRPr="00A83AB4">
        <w:rPr>
          <w:i/>
          <w:iCs/>
          <w:color w:val="000000"/>
          <w:sz w:val="22"/>
          <w:szCs w:val="22"/>
          <w:shd w:val="clear" w:color="auto" w:fill="FFFFFF"/>
        </w:rPr>
        <w:t>полностью соответствует</w:t>
      </w:r>
      <w:r w:rsidRPr="00A83AB4">
        <w:rPr>
          <w:color w:val="000000"/>
          <w:sz w:val="22"/>
          <w:szCs w:val="22"/>
          <w:shd w:val="clear" w:color="auto" w:fill="FFFFFF"/>
        </w:rPr>
        <w:t> требованиям федерального компонента государственного </w:t>
      </w:r>
      <w:r w:rsidRPr="00A83AB4">
        <w:rPr>
          <w:b/>
          <w:bCs/>
          <w:color w:val="000000"/>
          <w:sz w:val="22"/>
          <w:szCs w:val="22"/>
          <w:shd w:val="clear" w:color="auto" w:fill="FFFFFF"/>
        </w:rPr>
        <w:t>образовательного </w:t>
      </w:r>
      <w:r w:rsidRPr="00A83AB4">
        <w:rPr>
          <w:color w:val="000000"/>
          <w:sz w:val="22"/>
          <w:szCs w:val="22"/>
          <w:shd w:val="clear" w:color="auto" w:fill="FFFFFF"/>
        </w:rPr>
        <w:t>стандарта начального образования, поэтому </w:t>
      </w:r>
      <w:r w:rsidRPr="00A83AB4">
        <w:rPr>
          <w:b/>
          <w:bCs/>
          <w:color w:val="000000"/>
          <w:sz w:val="22"/>
          <w:szCs w:val="22"/>
          <w:shd w:val="clear" w:color="auto" w:fill="FFFFFF"/>
        </w:rPr>
        <w:t>изменения в программу не внесены.</w:t>
      </w:r>
    </w:p>
    <w:p w:rsidR="00565040" w:rsidRDefault="00565040" w:rsidP="0056504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65040">
        <w:rPr>
          <w:rFonts w:ascii="Times New Roman" w:hAnsi="Times New Roman" w:cs="Times New Roman"/>
          <w:b/>
          <w:sz w:val="24"/>
          <w:szCs w:val="24"/>
        </w:rPr>
        <w:t>Требовани</w:t>
      </w:r>
      <w:r>
        <w:rPr>
          <w:rFonts w:ascii="Times New Roman" w:hAnsi="Times New Roman" w:cs="Times New Roman"/>
          <w:b/>
          <w:sz w:val="24"/>
          <w:szCs w:val="24"/>
        </w:rPr>
        <w:t xml:space="preserve">я к уровню подготовки </w:t>
      </w:r>
      <w:r w:rsidR="00C26D04">
        <w:rPr>
          <w:rFonts w:ascii="Times New Roman" w:hAnsi="Times New Roman" w:cs="Times New Roman"/>
          <w:b/>
          <w:sz w:val="24"/>
          <w:szCs w:val="24"/>
        </w:rPr>
        <w:t>учащегося</w:t>
      </w:r>
      <w:r>
        <w:rPr>
          <w:rFonts w:ascii="Times New Roman" w:hAnsi="Times New Roman" w:cs="Times New Roman"/>
          <w:b/>
          <w:sz w:val="24"/>
          <w:szCs w:val="24"/>
        </w:rPr>
        <w:t xml:space="preserve"> 2</w:t>
      </w:r>
      <w:r w:rsidRPr="00565040">
        <w:rPr>
          <w:rFonts w:ascii="Times New Roman" w:hAnsi="Times New Roman" w:cs="Times New Roman"/>
          <w:b/>
          <w:sz w:val="24"/>
          <w:szCs w:val="24"/>
        </w:rPr>
        <w:t xml:space="preserve"> класса</w:t>
      </w:r>
    </w:p>
    <w:p w:rsidR="00565040" w:rsidRPr="00424E3E" w:rsidRDefault="00565040" w:rsidP="00565040">
      <w:p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 xml:space="preserve">              К концу обучения во</w:t>
      </w: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 xml:space="preserve"> 2 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 xml:space="preserve"> классе </w:t>
      </w:r>
      <w:r w:rsidR="00C26D04"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учащи</w:t>
      </w:r>
      <w:r w:rsidR="00C26D04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й</w:t>
      </w:r>
      <w:r w:rsidR="00C26D04"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ся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 xml:space="preserve"> долж</w:t>
      </w:r>
      <w:r w:rsidR="00C26D04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е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н уметь: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u w:val="single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делить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текст на части, </w:t>
      </w: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озаглавливать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части;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u w:val="single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выбирать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наиболее точную формулировку главной мысли из ряда данных;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подробно и выборочно </w:t>
      </w: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пересказывать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текст;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составлять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устный рассказ о герое прочитанного произведения по плану;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размышлять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о характере и поступках героя;</w:t>
      </w:r>
    </w:p>
    <w:p w:rsidR="00565040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относить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произведение к одному из жанров: сказка, пословица, загадка, песенка, скороговорка; 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различать</w:t>
      </w:r>
      <w:r>
        <w:rPr>
          <w:rFonts w:ascii="Times New Roman" w:hAnsi="Times New Roman" w:cs="Times New Roman"/>
          <w:w w:val="107"/>
          <w:sz w:val="24"/>
          <w:szCs w:val="24"/>
        </w:rPr>
        <w:t xml:space="preserve"> народную и литературную (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>авторскую) сказку;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находить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в сказке зачин, концовку, троекратный повтор и другие сказочные приметы;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относить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сказ</w:t>
      </w:r>
      <w:r>
        <w:rPr>
          <w:rFonts w:ascii="Times New Roman" w:hAnsi="Times New Roman" w:cs="Times New Roman"/>
          <w:w w:val="107"/>
          <w:sz w:val="24"/>
          <w:szCs w:val="24"/>
        </w:rPr>
        <w:t>очных героев к одной из групп (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>положительные, отрицательные, герои-помощники, нейтральные персонажи);</w:t>
      </w:r>
    </w:p>
    <w:p w:rsidR="00565040" w:rsidRPr="00424E3E" w:rsidRDefault="00565040" w:rsidP="0056504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i/>
          <w:iCs/>
          <w:w w:val="107"/>
          <w:sz w:val="24"/>
          <w:szCs w:val="24"/>
        </w:rPr>
        <w:t>соотносить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автора, название и героев прочитанных произведений.</w:t>
      </w:r>
    </w:p>
    <w:p w:rsidR="00565040" w:rsidRDefault="00565040" w:rsidP="00565040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</w:p>
    <w:p w:rsidR="00565040" w:rsidRPr="00424E3E" w:rsidRDefault="00565040" w:rsidP="00565040">
      <w:p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Ориентировочные показатели  по темпу чтения:</w:t>
      </w:r>
    </w:p>
    <w:p w:rsidR="00565040" w:rsidRPr="00424E3E" w:rsidRDefault="00565040" w:rsidP="00565040">
      <w:p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2 класс</w:t>
      </w:r>
      <w:r>
        <w:rPr>
          <w:rFonts w:ascii="Times New Roman" w:hAnsi="Times New Roman" w:cs="Times New Roman"/>
          <w:w w:val="107"/>
          <w:sz w:val="24"/>
          <w:szCs w:val="24"/>
        </w:rPr>
        <w:t xml:space="preserve"> – 40- 55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слов в минуту в к</w:t>
      </w:r>
      <w:r>
        <w:rPr>
          <w:rFonts w:ascii="Times New Roman" w:hAnsi="Times New Roman" w:cs="Times New Roman"/>
          <w:w w:val="107"/>
          <w:sz w:val="24"/>
          <w:szCs w:val="24"/>
        </w:rPr>
        <w:t>онце первого полугодия,    60-65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слов в минуту в конце второго полугодия.</w:t>
      </w:r>
    </w:p>
    <w:p w:rsidR="00565040" w:rsidRDefault="00565040" w:rsidP="00E970E5">
      <w:pPr>
        <w:spacing w:after="0" w:line="240" w:lineRule="auto"/>
        <w:jc w:val="center"/>
        <w:rPr>
          <w:rFonts w:ascii="Times New Roman" w:hAnsi="Times New Roman" w:cs="Times New Roman"/>
          <w:b/>
          <w:bCs/>
          <w:w w:val="107"/>
          <w:sz w:val="20"/>
          <w:szCs w:val="20"/>
        </w:rPr>
      </w:pPr>
    </w:p>
    <w:p w:rsidR="00E970E5" w:rsidRPr="00565040" w:rsidRDefault="00E970E5" w:rsidP="00E970E5">
      <w:pPr>
        <w:spacing w:after="0" w:line="240" w:lineRule="auto"/>
        <w:jc w:val="center"/>
        <w:rPr>
          <w:rFonts w:ascii="Times New Roman" w:hAnsi="Times New Roman" w:cs="Times New Roman"/>
          <w:b/>
          <w:bCs/>
          <w:w w:val="107"/>
        </w:rPr>
      </w:pPr>
      <w:r w:rsidRPr="00565040">
        <w:rPr>
          <w:rFonts w:ascii="Times New Roman" w:hAnsi="Times New Roman" w:cs="Times New Roman"/>
          <w:b/>
          <w:bCs/>
          <w:w w:val="107"/>
        </w:rPr>
        <w:t>ЛИЧНОСТНЫЕ, МЕТАПРЕДМЕТНЫЕ И ПРЕДМЕТНЫЕ РЕЗУЛЬТАТЫ ОСВОЕНИЯ КОНКРЕТНОГО УЧЕБНОГО ПРЕДМЕТА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Личностные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Осознавать через чтение художественных произведений основные ценности взаимоотношений в семье (любовь и уважение, сочувствие, взаимопомощь, взаимовыручка).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Испытывать чувство гордости при чтении произведений писателей-классиков,  поэтов и разнообразных жанров УНТ, озвучивать свои чувства в высказываниях при работе с художественными произведениями.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Осознавать свою принадлежность к определённому этносу, высказывать уважительное отношение к другим народам в ходе рассуждений и бесед при изучении произведений других народов.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Проявлять позитивные чувства по отношению к произведениям родных писателей и поэтов, подбирать схожие по тематике и нравственной проблематике произведения других народов, проявлять чувство уважения к авторам других народностей.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Иметь представление о существовании других народов и культур, называть наиболее известные, близкие собственному опыту и представлениям (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н-р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, татарскую, коми, чеченскую и др.)</w:t>
      </w:r>
      <w:r w:rsidRPr="00424E3E">
        <w:rPr>
          <w:rFonts w:ascii="Times New Roman" w:hAnsi="Times New Roman" w:cs="Times New Roman"/>
          <w:w w:val="107"/>
          <w:sz w:val="24"/>
          <w:szCs w:val="24"/>
          <w:lang w:eastAsia="en-US"/>
        </w:rPr>
        <w:t>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Допускать существование других точек зрения, выслушивать собеседника, не перебивать, высказывать свою точку зрения спокойно, приводя веские аргументы и факты. Задумываться о причине возникновения конфликтной ситуации.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lastRenderedPageBreak/>
        <w:t>Проявлять интерес к чтению литературных произведений на уроках и дома, в свободное время посещать библиотеку, готовить материал к урокам, обращаясь к разнообразным источникам информации.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Проявлять интерес к изучению творчества авторов, называть любимых авторов, обосновывать свой выбор.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Включаться в литературно-творческую деятельность на уроке и дома по собственному желанию, осознавать её необходимость для развития собственных способностей.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Знать о правилах школьной жизни, осознанно применять их на уроках литературного чтения, обосновывать их существование и пользу для ученика. Приводить примеры «высокого» ученичества из прочитанных произведений.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Пользоваться предлагаемыми учителем формами самооценки и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взаимооценки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Знать, в чём проявляется ответственность и безответственность поведения.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Понимать, что значит быть самостоятельным и несамостоятельным при выполнении каких-либо заданий на уроках и дома.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Приводить примеры ответственного/безответственного, самостоятельного/несамостоятельного поведения героя литературного произведения.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Делать выводы о степени своей ответственности и самостоятельности.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Замечать красоту поэтического слова, указывать на образные слова и выражения, которые использованы автором для создания художественного образа.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Доказывать необходимость использования тех или иных языковых средств для выразительности, яркости, точности и лаконичности описания.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Выписывать лучшие поэтические обороты в «Словарик настроений» или «Словарик образов» (по темам: небо, звёзды, ветер, тучи, река, горы и пр.).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Использовать понравившиеся сравнения, эпитеты и метафоры в своих художественных высказываниях, УСР.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Фиксировать свои чувства и эмоции, связанные с чтением поэтических текстов и текстов-описаний в «радуге чувств», объяснять, почему разные чувства обозначены различной цветовой гаммой.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Отслеживать эстетические и нравственные чувства героев прозы, в том числе сказки, делать выводы о том, что идеалы, к которым стремятся герои литературных произведений – это идеалы автора, его ценности, к которым он стремится приобщить читателя.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Различать морально-нравственные нормы, соотносить их с поступками литературных героев, доказывать соответствие.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Предлагать варианты решения морально-нравственных дилемм.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Строить морально-этическое суждение из 5-6 предложений на основе моральных понятий и норм о поступке того или иного персонажа произведения.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Проявлять доброжелательность по отношению к другим при работе в группе, уметь слушать других, высказывать собственное мнение без агрессии и раздражения, помня, что более сильным орудием является подтверждение своего мнения аргументами и фактами.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Знать приёмы сохранения зрения и осанки при чтении книги и работы с компьютером.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Пользоваться основными приёмами сбережения зрения и осанки, делать гимнастику для глаз и туловища, следя за своим состоянием усталости.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Предлагать свои способы сохранения зрения и осанки.</w:t>
      </w:r>
    </w:p>
    <w:p w:rsidR="00E970E5" w:rsidRPr="00424E3E" w:rsidRDefault="00E970E5" w:rsidP="00E970E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  <w:lang w:eastAsia="en-US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Пользоваться изученными приёмами сохранения здоровья в домашних условиях.</w:t>
      </w:r>
    </w:p>
    <w:p w:rsidR="00E970E5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Метапредметные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Регулятивные УУД</w:t>
      </w:r>
    </w:p>
    <w:p w:rsidR="00E970E5" w:rsidRPr="00424E3E" w:rsidRDefault="00E970E5" w:rsidP="00E970E5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Сопоставлять цели, заявленные на шмуцтитуле с изучением материала урока в  процессе его изучения; формулировать вместе с учителем учебную задачу урока в соответствии с целями темы; принимать учебную задачу урока. Читать в соответствии с целью чтения (выразительно, целыми словами, без искажений и пр.).</w:t>
      </w:r>
    </w:p>
    <w:p w:rsidR="00E970E5" w:rsidRPr="00424E3E" w:rsidRDefault="00E970E5" w:rsidP="00E970E5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Коллективно составлять план урока, продумывать возможные этапы изучения темы. Коллективно составлять план для пересказа литературного произведения. Контролировать выполнение действий в соответствии с планом. Оценивать результаты своих действий по шкале и критериям, предложенным учителем. Оценивать результаты работы сверстников по совместно выработанным критериям.</w:t>
      </w:r>
    </w:p>
    <w:p w:rsidR="00E970E5" w:rsidRPr="00424E3E" w:rsidRDefault="00E970E5" w:rsidP="00E970E5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lastRenderedPageBreak/>
        <w:t>Выделять из темы урока известные знания и умения, определять круг неизвестного по изучаемой теме в мини-группе или паре. Фиксировать по ходу урока и в конце его удовлетворённость/неудовлетворённость своей работой на уроке (с помощью шкал, лесенок, разноцветных фишек и пр.), аргументировать своё позитивное отношение к своим успехам, проявлять стремление к улучшению результата в ходе выполнения учебных задач.</w:t>
      </w:r>
    </w:p>
    <w:p w:rsidR="00E970E5" w:rsidRPr="00424E3E" w:rsidRDefault="00E970E5" w:rsidP="00E970E5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Анализировать причины успеха/неуспеха с помощью лесенок и оценочных шкал, формулировать их в устной форме по собственному желанию. Осознавать смысл и назначение позитивных установок на успешную работу, пользоваться ими в случае неудачи на уроке, проговаривая во внутренней речи.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Познавательные УУД</w:t>
      </w:r>
    </w:p>
    <w:p w:rsidR="00E970E5" w:rsidRPr="00424E3E" w:rsidRDefault="00E970E5" w:rsidP="00E970E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Пользоваться в практической деятельности условными знаками и символами, используемыми в учебнике для передачи информации.</w:t>
      </w:r>
    </w:p>
    <w:p w:rsidR="00E970E5" w:rsidRPr="00424E3E" w:rsidRDefault="00E970E5" w:rsidP="00E970E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Пользоваться приёмами анализа и синтеза при изучении небольших литературных и научно-познавательных текстов с опорой на вопросы учителя. Понимать переносное значение образного слова, фразы или предложения, толковать их с помощью приёмов устного словесного рисования. Сравнивать  и сопоставлять произведения между собой, называя общее и различное в них (лирические и прозаические произведения, басню и стихотворение, народную и литературную сказку). Сравнивать литературное произведение или эпизод из него с фрагментом музыкального произведения, репродукцией картины художника, с пословицей и поговоркой соответствующего смысла. Анализировать мотив поведения героя с помощью вопросов учителя или учебника («Рабочей тетради»). Строить рассуждение (или доказательство своей точки зрения) по теме урока из 5-6 предложений.</w:t>
      </w:r>
    </w:p>
    <w:p w:rsidR="00E970E5" w:rsidRPr="00424E3E" w:rsidRDefault="00E970E5" w:rsidP="00E970E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Осознавать сущность и   значение русских народных и литературных сказок, басен И.А. Крылова как часть русской национальной культуры.</w:t>
      </w:r>
    </w:p>
    <w:p w:rsidR="00E970E5" w:rsidRPr="00424E3E" w:rsidRDefault="00E970E5" w:rsidP="00E970E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Осознавать смысл межпредметных понятий: текст поэтический и прозаический, содержание текста, тема текста и основная мысль, автор, авторская позиция, литературный и научно-познавательный текст, басня, художественные ремёсла и народные промыслы.</w:t>
      </w:r>
    </w:p>
    <w:p w:rsidR="00E970E5" w:rsidRPr="00424E3E" w:rsidRDefault="00E970E5" w:rsidP="00E970E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Проявлять индивидуальные творческие способности при составлении докучных сказок, составлении рифмовок, небольших стихотворений, в процессе чтения по ролям и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инсценировании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, при выполнении проектных заданий. Перебирать варианты решения нравственной проблемы, поставленной автором в произведении.</w:t>
      </w:r>
    </w:p>
    <w:p w:rsidR="00E970E5" w:rsidRPr="00424E3E" w:rsidRDefault="00E970E5" w:rsidP="00E970E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Понимать читаемое, интерпретировать смысл, читаемого, фиксировать прочитанную информацию в виде таблиц или схем (при сравнении текстов, при осмыслении структуры текста и пр.).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Коммуникативные УУД</w:t>
      </w:r>
    </w:p>
    <w:p w:rsidR="00E970E5" w:rsidRPr="00424E3E" w:rsidRDefault="00E970E5" w:rsidP="00E970E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Строить рассуждение и доказательство своей точки зрения из 5-6 предложений, проявлять активность и стремление высказываться, задавать вопросы. Строить диалог в паре или группе, задавать вопросы на уточнение. Строить связное высказывание из  5-6 предложений по предложенной теме.</w:t>
      </w:r>
    </w:p>
    <w:p w:rsidR="00E970E5" w:rsidRPr="00424E3E" w:rsidRDefault="00E970E5" w:rsidP="00E970E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Оформлять 1-2 слайда к проекту, письменно фиксируя основные положения устного высказывания.</w:t>
      </w:r>
    </w:p>
    <w:p w:rsidR="00E970E5" w:rsidRPr="00424E3E" w:rsidRDefault="00E970E5" w:rsidP="00E970E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Прислушиваться к партнёру по общению (деятельности), фиксировать его основные мысли и идеи, аргументы, запоминать их, приводить свои. Не конфликтовать, осознавать конструктивность диалога, использовать вежливые слова.</w:t>
      </w:r>
    </w:p>
    <w:p w:rsidR="00E970E5" w:rsidRPr="00424E3E" w:rsidRDefault="00E970E5" w:rsidP="00E970E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Аргументировать свою точку зрения в процессе размышлений над поступками литературных героев, оценивать поступок героя, учитывая его мотив, используя речевые оценочные средства  (вежливо/невежливо, достойно/недостойно, искренне/лживо,  нравственно/ безнравственно и др.).</w:t>
      </w:r>
    </w:p>
    <w:p w:rsidR="00E970E5" w:rsidRPr="00424E3E" w:rsidRDefault="00E970E5" w:rsidP="00E970E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Принимать и сохранять цель деятельности коллектива или малой группы (пары), участвовать в выработке путей её достижения, участвовать в распределении функций и ролей в совместной деятельности.</w:t>
      </w:r>
    </w:p>
    <w:p w:rsidR="00E970E5" w:rsidRPr="00424E3E" w:rsidRDefault="00E970E5" w:rsidP="00E970E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Вырабатывать совместно критерии оценивания выполнения того или иного задания (упражнения). Оценивать достижения сверстников по выработанным критериям. Оценивать по предложенным учителем критериям поступки литературных героев, проводить аналогии со своим поведением в различных ситуациях.</w:t>
      </w:r>
    </w:p>
    <w:p w:rsidR="00E970E5" w:rsidRPr="00424E3E" w:rsidRDefault="00E970E5" w:rsidP="00E970E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lastRenderedPageBreak/>
        <w:t>Выражать готовность идти на компромиссы, предлагать варианты и способы погашения конфликтов. Употреблять вежливые формы обращения к участникам диалога. Находить примеры использования вежливых слов и выражений в текстах изучаемых произведений, описываемых конфликтную ситуацию.</w:t>
      </w:r>
    </w:p>
    <w:p w:rsidR="00E970E5" w:rsidRPr="00424E3E" w:rsidRDefault="00E970E5" w:rsidP="00E970E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Находить нужную информацию через беседу со взрослыми, через учебные книги, словари, справочники, энциклопедии для детей, через сеть Интернет. Готовить небольшую презентацию (5-6 слайдов) с помощью взрослых (родителей, воспитателя ГПД и пр.) по теме проекта, озвучивать её с опорой на слайды.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Предметные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Учащиеся науч</w:t>
      </w:r>
      <w:r w:rsidR="00C26D04">
        <w:rPr>
          <w:rFonts w:ascii="Times New Roman" w:hAnsi="Times New Roman" w:cs="Times New Roman"/>
          <w:b/>
          <w:bCs/>
          <w:w w:val="107"/>
          <w:sz w:val="24"/>
          <w:szCs w:val="24"/>
        </w:rPr>
        <w:t>и</w:t>
      </w: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тся: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Виды речевой и читательской деятельности</w:t>
      </w:r>
    </w:p>
    <w:p w:rsidR="00E970E5" w:rsidRPr="00424E3E" w:rsidRDefault="00E970E5" w:rsidP="00E970E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осознавать цель чтения в соответствии с содержанием  шмуцтитула и собственным интересом к чтению; пользоваться в читательской практике приёмами  вдумчивого чтения под руководством учителя (комментированное чтение, чтение в диалоге автор – читатель);   выборочного чтения в соответствии с задачами чтения и под руководством учителя</w:t>
      </w:r>
    </w:p>
    <w:p w:rsidR="00E970E5" w:rsidRPr="00424E3E" w:rsidRDefault="00E970E5" w:rsidP="00E970E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читать  целыми словами со скоростью чтения, позволяющей понимать художественный текст;  при чтении отражать  настроение автора читаемого текста;  </w:t>
      </w:r>
    </w:p>
    <w:p w:rsidR="00E970E5" w:rsidRPr="00424E3E" w:rsidRDefault="00E970E5" w:rsidP="00E970E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ориентироваться в информационном аппарате учебной  книги, её элементах, опираться на них при выборе книги; находить сходные элементы в книге художественной;</w:t>
      </w:r>
    </w:p>
    <w:p w:rsidR="00E970E5" w:rsidRPr="00424E3E" w:rsidRDefault="00E970E5" w:rsidP="00E970E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просматривать и выбирать книги для самостоятельного чтения и поиска нужной информации (справочная литература) по совету взрослых; фиксировать свои читательские успехи в «Рабочей тетради по литературному чтению»;</w:t>
      </w:r>
    </w:p>
    <w:p w:rsidR="00E970E5" w:rsidRPr="00424E3E" w:rsidRDefault="00E970E5" w:rsidP="00E970E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осмыслять нравственное содержание пословиц, поговорок, мудрых изречений русского народа, соотносить их нравственный смысл с изучаемыми произведениями и реалиями жизни;</w:t>
      </w:r>
    </w:p>
    <w:p w:rsidR="00E970E5" w:rsidRPr="00424E3E" w:rsidRDefault="00E970E5" w:rsidP="00E970E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распределять загадки на тематические группы, составлять собственные загадки на основе предложенного в учебнике алгоритма;</w:t>
      </w:r>
    </w:p>
    <w:p w:rsidR="00E970E5" w:rsidRPr="00424E3E" w:rsidRDefault="00E970E5" w:rsidP="00E970E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соотносить заголовок текста с его содержанием, осознавать взаимосвязь содержание текста с его заголовком (почему так называется); определять характер  литературных героев,  приводить примеры их поступков в соответствии с качествами  героя прочитанного или прослушанного текста.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Учащи</w:t>
      </w:r>
      <w:r w:rsidR="00C26D04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й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ся получ</w:t>
      </w:r>
      <w:r w:rsidR="00C26D04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и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 xml:space="preserve">т возможность научиться: 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осознавать смысл традиций и праздников русского народа, сохранять традиции семьи и школы, осмысленно готовится к национальным праздникам; составлять высказывания   о самых ярких и впечатляющих событиях, происходящих в дни семейных праздников,  делиться впечатлениями о праздниках с друзьями и товарищами по классу; 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употреблять пословицы и поговорки в учебных диалогах и высказываниях на заданную тему.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читать вслух бегло, осознанно, без искажений,  выразительно, передавая своё отношение к прочитанному, выделяя при чтении важные по смыслу слова, соблюдая паузы между предложениями и частями текста; 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понимать и осознавать, почему поэт воспевает родную природу, какие чувства при этом испытывает, как это характеризует самого поэта; 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рассуждать о категориях «добро» и «зло», «красиво» и «безобразно», употреблять данные понятия и их смысловые оттенки в своих оценочных высказываниях; предлагать свои варианты разрешения конфликтных ситуаций и нравственных дилемм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пользоваться элементарными приёмами анализа текста по вопросам учителя (учебника).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осуществлять переход с  уровня событий  восприятия произведения к пониманию главной мысли; соотносить главную мысль произведения с пословицей или поговоркой; понимать, позицию какого героя произведения поддерживает автор, находить этому доказательства в тексте.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задавать вопросы по прочитанному произведению, находить на них ответы в тексте; находить эпизод из прочитанного произведения для ответа на вопрос или подтверждения собственного мнения;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делить текст на части; озаглавливать части, подробно пересказывать, опираясь на составленный под руководством  учителя план; 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lastRenderedPageBreak/>
        <w:t xml:space="preserve">находить книги для самостоятельного чтения в различных библиотеках (школьной, домашней, городской, виртуальной и др.); при выборе книг и поиске информации опираться на информационный аппарат книги, её элементы; получать удовольствие от самостоятельного чтения произведений различных жанров;  делиться своими впечатлениями о прочитанных книгах, участвовать в диалогах и дискуссиях о прочитанных книгах; </w:t>
      </w:r>
    </w:p>
    <w:p w:rsidR="00E970E5" w:rsidRPr="00424E3E" w:rsidRDefault="00E970E5" w:rsidP="00E970E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пользоваться тематическим каталогом в школьной библиотеке.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Учащи</w:t>
      </w:r>
      <w:r w:rsidR="00C26D04">
        <w:rPr>
          <w:rFonts w:ascii="Times New Roman" w:hAnsi="Times New Roman" w:cs="Times New Roman"/>
          <w:b/>
          <w:bCs/>
          <w:w w:val="107"/>
          <w:sz w:val="24"/>
          <w:szCs w:val="24"/>
        </w:rPr>
        <w:t>й</w:t>
      </w: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ся науч</w:t>
      </w:r>
      <w:r w:rsidR="00C26D04">
        <w:rPr>
          <w:rFonts w:ascii="Times New Roman" w:hAnsi="Times New Roman" w:cs="Times New Roman"/>
          <w:b/>
          <w:bCs/>
          <w:w w:val="107"/>
          <w:sz w:val="24"/>
          <w:szCs w:val="24"/>
        </w:rPr>
        <w:t>и</w:t>
      </w: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тся: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Творческая деятельность</w:t>
      </w:r>
    </w:p>
    <w:p w:rsidR="00E970E5" w:rsidRPr="00424E3E" w:rsidRDefault="00E970E5" w:rsidP="00E970E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читать текст, соблюдая при чтении  орфоэпические и интонационные нормы чтения; отражая настроение автора;</w:t>
      </w:r>
    </w:p>
    <w:p w:rsidR="00E970E5" w:rsidRPr="00424E3E" w:rsidRDefault="00E970E5" w:rsidP="00E970E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пересказывать текст  подробно на основе коллективно составленного плана или опорных слов под руководством учителя;</w:t>
      </w:r>
    </w:p>
    <w:p w:rsidR="00E970E5" w:rsidRPr="00424E3E" w:rsidRDefault="00E970E5" w:rsidP="00E970E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составлять собственные высказывания на основе чтения или слушания произведений, высказывая собственное отношение к прочитанному.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Учащи</w:t>
      </w:r>
      <w:r w:rsidR="00C26D04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й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ся получ</w:t>
      </w:r>
      <w:r w:rsidR="00C26D04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и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 xml:space="preserve">т возможность научиться: </w:t>
      </w:r>
    </w:p>
    <w:p w:rsidR="00E970E5" w:rsidRPr="00424E3E" w:rsidRDefault="00E970E5" w:rsidP="00E970E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сочинять свои произведения  малых жанров устного народного творчества  в соответствии с жанровыми особенностями и индивидуальной задумкой.</w:t>
      </w:r>
    </w:p>
    <w:p w:rsidR="00E970E5" w:rsidRPr="00424E3E" w:rsidRDefault="00E970E5" w:rsidP="00E970E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пересказывать содержание произведения  выборочно и сжато.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Учащи</w:t>
      </w:r>
      <w:r w:rsidR="00C26D04">
        <w:rPr>
          <w:rFonts w:ascii="Times New Roman" w:hAnsi="Times New Roman" w:cs="Times New Roman"/>
          <w:b/>
          <w:bCs/>
          <w:w w:val="107"/>
          <w:sz w:val="24"/>
          <w:szCs w:val="24"/>
        </w:rPr>
        <w:t>й</w:t>
      </w: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ся науч</w:t>
      </w:r>
      <w:r w:rsidR="00C26D04">
        <w:rPr>
          <w:rFonts w:ascii="Times New Roman" w:hAnsi="Times New Roman" w:cs="Times New Roman"/>
          <w:b/>
          <w:bCs/>
          <w:w w:val="107"/>
          <w:sz w:val="24"/>
          <w:szCs w:val="24"/>
        </w:rPr>
        <w:t>и</w:t>
      </w: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тся: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Литературоведческая пропедевтика</w:t>
      </w:r>
    </w:p>
    <w:p w:rsidR="00E970E5" w:rsidRPr="00424E3E" w:rsidRDefault="00E970E5" w:rsidP="00E970E5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различать потешки, небылицы, песенки, считалки, народные сказки, осознавать их культурную ценность для русского народа; </w:t>
      </w:r>
    </w:p>
    <w:p w:rsidR="00E970E5" w:rsidRPr="00424E3E" w:rsidRDefault="00E970E5" w:rsidP="00E970E5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находить отличия между научно-познавательным и художественным текстом; приводить факты из текста, указывающие на его принадлежность к научно-познавательному или художественному; составлять таблицу различий.</w:t>
      </w:r>
    </w:p>
    <w:p w:rsidR="00E970E5" w:rsidRPr="00424E3E" w:rsidRDefault="00E970E5" w:rsidP="00E970E5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использовать знания о рифме, особенностях жанров (стихотворения, сказки, загадки, небылицы, песенки, потешки), особенностях юмористического произведения в своей литературно-творческой деятельности.</w:t>
      </w:r>
    </w:p>
    <w:p w:rsidR="00E970E5" w:rsidRPr="00424E3E" w:rsidRDefault="00E970E5" w:rsidP="00E970E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Учащи</w:t>
      </w:r>
      <w:r w:rsidR="00C26D04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й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ся получ</w:t>
      </w:r>
      <w:r w:rsidR="00C26D04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>и</w:t>
      </w:r>
      <w:r w:rsidRPr="00424E3E">
        <w:rPr>
          <w:rFonts w:ascii="Times New Roman" w:hAnsi="Times New Roman" w:cs="Times New Roman"/>
          <w:b/>
          <w:bCs/>
          <w:i/>
          <w:iCs/>
          <w:w w:val="107"/>
          <w:sz w:val="24"/>
          <w:szCs w:val="24"/>
        </w:rPr>
        <w:t xml:space="preserve">т возможность научиться: </w:t>
      </w:r>
    </w:p>
    <w:p w:rsidR="00E970E5" w:rsidRPr="00424E3E" w:rsidRDefault="00E970E5" w:rsidP="00E970E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понимать особенности стихотворения: расположение строк, рифму, ритм.</w:t>
      </w:r>
    </w:p>
    <w:p w:rsidR="00E970E5" w:rsidRPr="00424E3E" w:rsidRDefault="00E970E5" w:rsidP="00E970E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определять героев басни, характеризовать их, понимать мораль и разъяснять её своими словами.</w:t>
      </w:r>
    </w:p>
    <w:p w:rsidR="00E970E5" w:rsidRPr="00424E3E" w:rsidRDefault="00E970E5" w:rsidP="00E970E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находить в произведении средства художественной выразительности (сравнение, олицетворение).</w:t>
      </w:r>
    </w:p>
    <w:p w:rsidR="000D6EB0" w:rsidRPr="00E970E5" w:rsidRDefault="00361523" w:rsidP="000B772C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w w:val="107"/>
          <w:sz w:val="20"/>
          <w:szCs w:val="20"/>
        </w:rPr>
      </w:pPr>
      <w:r w:rsidRPr="00E970E5">
        <w:rPr>
          <w:rFonts w:ascii="Times New Roman" w:hAnsi="Times New Roman" w:cs="Times New Roman"/>
          <w:b/>
          <w:bCs/>
          <w:w w:val="107"/>
          <w:sz w:val="20"/>
          <w:szCs w:val="20"/>
        </w:rPr>
        <w:t>СОДЕРЖАНИЕ КУРСА</w:t>
      </w:r>
    </w:p>
    <w:p w:rsidR="00361523" w:rsidRPr="00E970E5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0"/>
          <w:szCs w:val="20"/>
        </w:rPr>
      </w:pPr>
      <w:r w:rsidRPr="00E970E5">
        <w:rPr>
          <w:rFonts w:ascii="Times New Roman" w:hAnsi="Times New Roman" w:cs="Times New Roman"/>
          <w:b/>
          <w:bCs/>
          <w:caps/>
          <w:w w:val="107"/>
          <w:sz w:val="20"/>
          <w:szCs w:val="20"/>
        </w:rPr>
        <w:t>(136</w:t>
      </w:r>
      <w:r w:rsidR="00445B42" w:rsidRPr="00E970E5">
        <w:rPr>
          <w:rFonts w:ascii="Times New Roman" w:hAnsi="Times New Roman" w:cs="Times New Roman"/>
          <w:b/>
          <w:bCs/>
          <w:caps/>
          <w:w w:val="107"/>
          <w:sz w:val="20"/>
          <w:szCs w:val="20"/>
        </w:rPr>
        <w:t xml:space="preserve"> </w:t>
      </w:r>
      <w:r w:rsidR="000D6EB0" w:rsidRPr="00E970E5">
        <w:rPr>
          <w:rFonts w:ascii="Times New Roman" w:hAnsi="Times New Roman" w:cs="Times New Roman"/>
          <w:b/>
          <w:bCs/>
          <w:caps/>
          <w:w w:val="107"/>
          <w:sz w:val="20"/>
          <w:szCs w:val="20"/>
        </w:rPr>
        <w:t>ЧАСОВ</w:t>
      </w:r>
      <w:r w:rsidRPr="00E970E5">
        <w:rPr>
          <w:rFonts w:ascii="Times New Roman" w:hAnsi="Times New Roman" w:cs="Times New Roman"/>
          <w:b/>
          <w:bCs/>
          <w:caps/>
          <w:w w:val="107"/>
          <w:sz w:val="20"/>
          <w:szCs w:val="20"/>
        </w:rPr>
        <w:t>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Вводный урок (1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Знакомство с учебником, системой условных обозначений, содержанием учебника, словарём.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Самое великое чудо на свете (4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Книги, прочитанные летом. Любимые книги. Герои любимых книг. Творчество и талант читателя. 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Устное народное творчество. Сказки (15 часов)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Произведения устного народного творчества: пословицы, поговорки, народные песни, потешки, прибаутки, считалки, небылицы, загадки, сказки.  Русские народные сказки «Петушок и бобовое зёрнышко», «У страха глаза велики»,  «Лиса и тетерев», «Лиса и журавль», «Каша из топора», «Гуси-лебеди».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Люблю природу русскую. Осень (8ч)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Лирические стихотворения Ф.Тютчева, К.Бальмонта, А.Плещеева, А.Фета, А.Толстого, С.Есенина.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Русские писатели (14ч)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А.С.Пушкин. Лирические стихотворения, «Сказка о рыбаке и рыбке». И.А.Крылов. Басни. Л.Н.Толстой. Басни. Рассказы.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О братьях наших меньших (12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Весёлые стихи о животных А.Шибаева,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Б.Заходера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, И.Пивоваровой,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В.Берестова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. Научно-популярный текст Н.Сладкова. Рассказы о животных М.Пришвина,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Е.Чарушина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, Б.Житкова, В.Бианки.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Из детских журналов (8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lastRenderedPageBreak/>
        <w:t>Произведения из детских журналов. Д.Хармс, Ю.Владимиров, А.Введенский.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Люблю природу русскую. Зима ( 8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>Лирические стихотворения И.Бунина, К.Бальмонта, Я.Акима, Ф.Тютчева, С.Есенина, С.Дрожжина.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Русская народная сказка «Два Мороза». С.Михалков «Новогодняя быль», весёлые стихи о зиме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А.Барто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, А.Прокофьева.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Писатели детям (17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К.И.Чуковский. Сказки. «Путаница», «Радость», «Федорино горе». С.Маршак «Кот и лодыри». Стихотворения С.В.Михалкова,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А.Л.Барто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.          Юмористические рассказы Н.Н.Носова.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Я и мои друзья (10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Стихи о дружбе и друзьях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В.Берестова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,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Э.Мошковской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, В.Лунина. Рассказы Н.Булгакова, Ю.Ермолаева, В.Осеевой.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Люблю природу русскую. Весна (10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Весенние загадки. Лирические стихотворения Ф.Тютчева, А.Плещеева, А.Блока, И.Бунина, С.Маршака, Е.Благининой,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Э.Мошковской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И в шутку и всерьёз (14 ч)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Весёлые стихи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Б.Заходера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, Э.Успенского,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И.Токмаковой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>. Герой авторских стихотворений. Ритм стихотворения.</w:t>
      </w:r>
    </w:p>
    <w:p w:rsidR="00361523" w:rsidRPr="00424E3E" w:rsidRDefault="00361523" w:rsidP="00DF694A">
      <w:pPr>
        <w:spacing w:after="0" w:line="240" w:lineRule="auto"/>
        <w:rPr>
          <w:rFonts w:ascii="Times New Roman" w:hAnsi="Times New Roman" w:cs="Times New Roman"/>
          <w:b/>
          <w:bCs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b/>
          <w:bCs/>
          <w:w w:val="107"/>
          <w:sz w:val="24"/>
          <w:szCs w:val="24"/>
        </w:rPr>
        <w:t>Литература зарубежных стран ( 15 ч)</w:t>
      </w:r>
    </w:p>
    <w:p w:rsidR="00DD0AE1" w:rsidRPr="00E970E5" w:rsidRDefault="00361523" w:rsidP="00DF694A">
      <w:pPr>
        <w:spacing w:after="0" w:line="240" w:lineRule="auto"/>
        <w:rPr>
          <w:rFonts w:ascii="Times New Roman" w:hAnsi="Times New Roman" w:cs="Times New Roman"/>
          <w:w w:val="107"/>
          <w:sz w:val="24"/>
          <w:szCs w:val="24"/>
        </w:rPr>
      </w:pPr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Американские, английские, французские, немецкие народные песенки в переводе С.Маршака, В.Викторова, 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Л.Яхнина.Ш.Перро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«Кот в сапогах», «Красная Шапочка». Г</w:t>
      </w:r>
      <w:r w:rsidR="009C2478">
        <w:rPr>
          <w:rFonts w:ascii="Times New Roman" w:hAnsi="Times New Roman" w:cs="Times New Roman"/>
          <w:w w:val="107"/>
          <w:sz w:val="24"/>
          <w:szCs w:val="24"/>
        </w:rPr>
        <w:t>.С.Андерсен</w:t>
      </w:r>
      <w:r w:rsidRPr="00424E3E">
        <w:rPr>
          <w:rFonts w:ascii="Times New Roman" w:hAnsi="Times New Roman" w:cs="Times New Roman"/>
          <w:w w:val="107"/>
          <w:sz w:val="24"/>
          <w:szCs w:val="24"/>
        </w:rPr>
        <w:t>»Принцесса на горошине».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Эни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Хогарт. «</w:t>
      </w:r>
      <w:proofErr w:type="spellStart"/>
      <w:r w:rsidRPr="00424E3E">
        <w:rPr>
          <w:rFonts w:ascii="Times New Roman" w:hAnsi="Times New Roman" w:cs="Times New Roman"/>
          <w:w w:val="107"/>
          <w:sz w:val="24"/>
          <w:szCs w:val="24"/>
        </w:rPr>
        <w:t>Мафин</w:t>
      </w:r>
      <w:proofErr w:type="spellEnd"/>
      <w:r w:rsidRPr="00424E3E">
        <w:rPr>
          <w:rFonts w:ascii="Times New Roman" w:hAnsi="Times New Roman" w:cs="Times New Roman"/>
          <w:w w:val="107"/>
          <w:sz w:val="24"/>
          <w:szCs w:val="24"/>
        </w:rPr>
        <w:t xml:space="preserve"> и паук».</w:t>
      </w:r>
    </w:p>
    <w:p w:rsidR="00DD0AE1" w:rsidRDefault="00DD0AE1" w:rsidP="000B772C">
      <w:pPr>
        <w:spacing w:after="0" w:line="240" w:lineRule="auto"/>
        <w:jc w:val="center"/>
        <w:rPr>
          <w:rFonts w:ascii="Times New Roman" w:hAnsi="Times New Roman" w:cs="Times New Roman"/>
          <w:b/>
          <w:bCs/>
          <w:w w:val="107"/>
          <w:sz w:val="24"/>
          <w:szCs w:val="24"/>
        </w:rPr>
      </w:pPr>
    </w:p>
    <w:sectPr w:rsidR="00DD0AE1" w:rsidSect="00DF694A">
      <w:pgSz w:w="11906" w:h="16838"/>
      <w:pgMar w:top="426" w:right="424" w:bottom="284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D66A3"/>
    <w:multiLevelType w:val="hybridMultilevel"/>
    <w:tmpl w:val="DA3E25B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C643BB"/>
    <w:multiLevelType w:val="hybridMultilevel"/>
    <w:tmpl w:val="D024AD2E"/>
    <w:lvl w:ilvl="0" w:tplc="588E9CD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4223B4"/>
    <w:multiLevelType w:val="hybridMultilevel"/>
    <w:tmpl w:val="252089CC"/>
    <w:lvl w:ilvl="0" w:tplc="7B8C0C96">
      <w:start w:val="1"/>
      <w:numFmt w:val="decimal"/>
      <w:lvlText w:val="%1)"/>
      <w:lvlJc w:val="left"/>
      <w:pPr>
        <w:ind w:left="1004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>
    <w:nsid w:val="039B0D07"/>
    <w:multiLevelType w:val="hybridMultilevel"/>
    <w:tmpl w:val="99EC5FEE"/>
    <w:lvl w:ilvl="0" w:tplc="F6444EE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6D968DD"/>
    <w:multiLevelType w:val="hybridMultilevel"/>
    <w:tmpl w:val="4D5C30C2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0D854929"/>
    <w:multiLevelType w:val="hybridMultilevel"/>
    <w:tmpl w:val="DC7E63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E3665B0"/>
    <w:multiLevelType w:val="hybridMultilevel"/>
    <w:tmpl w:val="D11A5D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000075B"/>
    <w:multiLevelType w:val="hybridMultilevel"/>
    <w:tmpl w:val="DC949CCE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18256E7A"/>
    <w:multiLevelType w:val="hybridMultilevel"/>
    <w:tmpl w:val="39D070EA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18F51EB7"/>
    <w:multiLevelType w:val="hybridMultilevel"/>
    <w:tmpl w:val="0D92F734"/>
    <w:lvl w:ilvl="0" w:tplc="0C6840F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F12863"/>
    <w:multiLevelType w:val="hybridMultilevel"/>
    <w:tmpl w:val="4AA4DAA8"/>
    <w:lvl w:ilvl="0" w:tplc="23D62B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C606DC"/>
    <w:multiLevelType w:val="hybridMultilevel"/>
    <w:tmpl w:val="B950D28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9166E49"/>
    <w:multiLevelType w:val="hybridMultilevel"/>
    <w:tmpl w:val="6C08E2A0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>
    <w:nsid w:val="29567ABF"/>
    <w:multiLevelType w:val="hybridMultilevel"/>
    <w:tmpl w:val="6A14F114"/>
    <w:lvl w:ilvl="0" w:tplc="75A6CDF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29F12CDB"/>
    <w:multiLevelType w:val="hybridMultilevel"/>
    <w:tmpl w:val="019881AA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2CC40DCF"/>
    <w:multiLevelType w:val="hybridMultilevel"/>
    <w:tmpl w:val="21F039D6"/>
    <w:lvl w:ilvl="0" w:tplc="E7F402C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2D0F4C77"/>
    <w:multiLevelType w:val="hybridMultilevel"/>
    <w:tmpl w:val="151E89B4"/>
    <w:lvl w:ilvl="0" w:tplc="DACECA3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2D3C24AE"/>
    <w:multiLevelType w:val="hybridMultilevel"/>
    <w:tmpl w:val="2FB801A2"/>
    <w:lvl w:ilvl="0" w:tplc="5E86D1A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385960D6"/>
    <w:multiLevelType w:val="hybridMultilevel"/>
    <w:tmpl w:val="90A0DB0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399002CE"/>
    <w:multiLevelType w:val="hybridMultilevel"/>
    <w:tmpl w:val="B43CEB3A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3D2B6C18"/>
    <w:multiLevelType w:val="hybridMultilevel"/>
    <w:tmpl w:val="DC72B6AC"/>
    <w:lvl w:ilvl="0" w:tplc="4FC801E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F1D05F6"/>
    <w:multiLevelType w:val="hybridMultilevel"/>
    <w:tmpl w:val="F464615C"/>
    <w:lvl w:ilvl="0" w:tplc="28C8E20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3FF975EF"/>
    <w:multiLevelType w:val="hybridMultilevel"/>
    <w:tmpl w:val="256A982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1231643"/>
    <w:multiLevelType w:val="hybridMultilevel"/>
    <w:tmpl w:val="C17C33E4"/>
    <w:lvl w:ilvl="0" w:tplc="28C8E206">
      <w:start w:val="3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4B8F6A6E"/>
    <w:multiLevelType w:val="hybridMultilevel"/>
    <w:tmpl w:val="9E827732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3552F58"/>
    <w:multiLevelType w:val="hybridMultilevel"/>
    <w:tmpl w:val="16BCAA2A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53E06F15"/>
    <w:multiLevelType w:val="hybridMultilevel"/>
    <w:tmpl w:val="4296BF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5C36B83"/>
    <w:multiLevelType w:val="multilevel"/>
    <w:tmpl w:val="9A3EB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6A523BA"/>
    <w:multiLevelType w:val="hybridMultilevel"/>
    <w:tmpl w:val="AB7063DA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BA90BF8"/>
    <w:multiLevelType w:val="hybridMultilevel"/>
    <w:tmpl w:val="896C7C24"/>
    <w:lvl w:ilvl="0" w:tplc="6A4EA0B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D312E34"/>
    <w:multiLevelType w:val="hybridMultilevel"/>
    <w:tmpl w:val="D77A250E"/>
    <w:lvl w:ilvl="0" w:tplc="26165CE2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05D7C20"/>
    <w:multiLevelType w:val="hybridMultilevel"/>
    <w:tmpl w:val="38DA6EEC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55F1EF1"/>
    <w:multiLevelType w:val="hybridMultilevel"/>
    <w:tmpl w:val="0298CEB2"/>
    <w:lvl w:ilvl="0" w:tplc="55727CFA">
      <w:start w:val="1"/>
      <w:numFmt w:val="decimal"/>
      <w:lvlText w:val="%1)"/>
      <w:lvlJc w:val="left"/>
      <w:pPr>
        <w:ind w:left="107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63B789C"/>
    <w:multiLevelType w:val="hybridMultilevel"/>
    <w:tmpl w:val="FC8897BE"/>
    <w:lvl w:ilvl="0" w:tplc="BBE26BF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18"/>
  </w:num>
  <w:num w:numId="3">
    <w:abstractNumId w:val="25"/>
  </w:num>
  <w:num w:numId="4">
    <w:abstractNumId w:val="11"/>
  </w:num>
  <w:num w:numId="5">
    <w:abstractNumId w:val="19"/>
  </w:num>
  <w:num w:numId="6">
    <w:abstractNumId w:val="4"/>
  </w:num>
  <w:num w:numId="7">
    <w:abstractNumId w:val="31"/>
  </w:num>
  <w:num w:numId="8">
    <w:abstractNumId w:val="24"/>
  </w:num>
  <w:num w:numId="9">
    <w:abstractNumId w:val="14"/>
  </w:num>
  <w:num w:numId="10">
    <w:abstractNumId w:val="12"/>
  </w:num>
  <w:num w:numId="11">
    <w:abstractNumId w:val="7"/>
  </w:num>
  <w:num w:numId="12">
    <w:abstractNumId w:val="8"/>
  </w:num>
  <w:num w:numId="13">
    <w:abstractNumId w:val="9"/>
  </w:num>
  <w:num w:numId="14">
    <w:abstractNumId w:val="1"/>
  </w:num>
  <w:num w:numId="15">
    <w:abstractNumId w:val="16"/>
  </w:num>
  <w:num w:numId="16">
    <w:abstractNumId w:val="23"/>
  </w:num>
  <w:num w:numId="17">
    <w:abstractNumId w:val="21"/>
  </w:num>
  <w:num w:numId="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0"/>
  </w:num>
  <w:num w:numId="21">
    <w:abstractNumId w:val="5"/>
  </w:num>
  <w:num w:numId="22">
    <w:abstractNumId w:val="3"/>
  </w:num>
  <w:num w:numId="23">
    <w:abstractNumId w:val="26"/>
  </w:num>
  <w:num w:numId="24">
    <w:abstractNumId w:val="17"/>
  </w:num>
  <w:num w:numId="25">
    <w:abstractNumId w:val="29"/>
  </w:num>
  <w:num w:numId="2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"/>
  </w:num>
  <w:num w:numId="28">
    <w:abstractNumId w:val="28"/>
  </w:num>
  <w:num w:numId="29">
    <w:abstractNumId w:val="32"/>
  </w:num>
  <w:num w:numId="30">
    <w:abstractNumId w:val="20"/>
  </w:num>
  <w:num w:numId="31">
    <w:abstractNumId w:val="15"/>
  </w:num>
  <w:num w:numId="32">
    <w:abstractNumId w:val="13"/>
  </w:num>
  <w:num w:numId="33">
    <w:abstractNumId w:val="33"/>
  </w:num>
  <w:num w:numId="34">
    <w:abstractNumId w:val="0"/>
  </w:num>
  <w:num w:numId="35">
    <w:abstractNumId w:val="6"/>
  </w:num>
  <w:num w:numId="36">
    <w:abstractNumId w:val="10"/>
  </w:num>
  <w:num w:numId="37">
    <w:abstractNumId w:val="27"/>
  </w:num>
  <w:numIdMacAtCleanup w:val="3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5480C"/>
    <w:rsid w:val="0001276D"/>
    <w:rsid w:val="0001370C"/>
    <w:rsid w:val="0001613D"/>
    <w:rsid w:val="000222C7"/>
    <w:rsid w:val="000243E1"/>
    <w:rsid w:val="00024BA8"/>
    <w:rsid w:val="00030D42"/>
    <w:rsid w:val="00030F07"/>
    <w:rsid w:val="00045E0B"/>
    <w:rsid w:val="00052E16"/>
    <w:rsid w:val="0005424B"/>
    <w:rsid w:val="000556C8"/>
    <w:rsid w:val="00061706"/>
    <w:rsid w:val="00061A66"/>
    <w:rsid w:val="00061F0E"/>
    <w:rsid w:val="000768B6"/>
    <w:rsid w:val="00096D8B"/>
    <w:rsid w:val="000A0BAD"/>
    <w:rsid w:val="000A3999"/>
    <w:rsid w:val="000A5DE2"/>
    <w:rsid w:val="000A5E3F"/>
    <w:rsid w:val="000B4F9A"/>
    <w:rsid w:val="000B551B"/>
    <w:rsid w:val="000B772C"/>
    <w:rsid w:val="000B7AE9"/>
    <w:rsid w:val="000C169C"/>
    <w:rsid w:val="000C6A61"/>
    <w:rsid w:val="000D6EB0"/>
    <w:rsid w:val="000E09EA"/>
    <w:rsid w:val="000F2DA1"/>
    <w:rsid w:val="000F6FA3"/>
    <w:rsid w:val="00103B42"/>
    <w:rsid w:val="00107647"/>
    <w:rsid w:val="00110E63"/>
    <w:rsid w:val="00130A69"/>
    <w:rsid w:val="00142E3B"/>
    <w:rsid w:val="00143629"/>
    <w:rsid w:val="00150F46"/>
    <w:rsid w:val="0016267F"/>
    <w:rsid w:val="001705AA"/>
    <w:rsid w:val="001A0403"/>
    <w:rsid w:val="001B329A"/>
    <w:rsid w:val="001C0B62"/>
    <w:rsid w:val="001D076D"/>
    <w:rsid w:val="001D3B40"/>
    <w:rsid w:val="001D4F38"/>
    <w:rsid w:val="001E2589"/>
    <w:rsid w:val="001F2CC3"/>
    <w:rsid w:val="001F772F"/>
    <w:rsid w:val="00202965"/>
    <w:rsid w:val="00202B44"/>
    <w:rsid w:val="00223077"/>
    <w:rsid w:val="00225F87"/>
    <w:rsid w:val="0023150B"/>
    <w:rsid w:val="0023687E"/>
    <w:rsid w:val="00243499"/>
    <w:rsid w:val="00250BAA"/>
    <w:rsid w:val="0025235F"/>
    <w:rsid w:val="0025270B"/>
    <w:rsid w:val="00265005"/>
    <w:rsid w:val="002718B2"/>
    <w:rsid w:val="00272D3E"/>
    <w:rsid w:val="00276CFC"/>
    <w:rsid w:val="0028047E"/>
    <w:rsid w:val="002905B7"/>
    <w:rsid w:val="00294C30"/>
    <w:rsid w:val="002A54C2"/>
    <w:rsid w:val="002C135E"/>
    <w:rsid w:val="002C2B01"/>
    <w:rsid w:val="002C3484"/>
    <w:rsid w:val="002C3D4E"/>
    <w:rsid w:val="002C5AE5"/>
    <w:rsid w:val="002D295E"/>
    <w:rsid w:val="002D7227"/>
    <w:rsid w:val="002D73AD"/>
    <w:rsid w:val="002E6BEF"/>
    <w:rsid w:val="002E74E1"/>
    <w:rsid w:val="002E7EB6"/>
    <w:rsid w:val="002F2009"/>
    <w:rsid w:val="002F383B"/>
    <w:rsid w:val="002F6487"/>
    <w:rsid w:val="002F711D"/>
    <w:rsid w:val="00302384"/>
    <w:rsid w:val="00303585"/>
    <w:rsid w:val="003148FD"/>
    <w:rsid w:val="0034394D"/>
    <w:rsid w:val="00351447"/>
    <w:rsid w:val="00357D0F"/>
    <w:rsid w:val="00361523"/>
    <w:rsid w:val="003623BA"/>
    <w:rsid w:val="00372CF3"/>
    <w:rsid w:val="00372E3F"/>
    <w:rsid w:val="00382B85"/>
    <w:rsid w:val="003854E7"/>
    <w:rsid w:val="0039200E"/>
    <w:rsid w:val="003A3E18"/>
    <w:rsid w:val="003A71A4"/>
    <w:rsid w:val="003B3FB8"/>
    <w:rsid w:val="003B7694"/>
    <w:rsid w:val="003B7C94"/>
    <w:rsid w:val="003E012E"/>
    <w:rsid w:val="003E1AEE"/>
    <w:rsid w:val="003E469B"/>
    <w:rsid w:val="003E5CEE"/>
    <w:rsid w:val="003F60D0"/>
    <w:rsid w:val="003F7FD7"/>
    <w:rsid w:val="00404952"/>
    <w:rsid w:val="004049BE"/>
    <w:rsid w:val="00406F77"/>
    <w:rsid w:val="004079AB"/>
    <w:rsid w:val="00410CC6"/>
    <w:rsid w:val="004156D5"/>
    <w:rsid w:val="00416524"/>
    <w:rsid w:val="00424E3E"/>
    <w:rsid w:val="0043071C"/>
    <w:rsid w:val="00431BFC"/>
    <w:rsid w:val="00432117"/>
    <w:rsid w:val="00433A6B"/>
    <w:rsid w:val="00436302"/>
    <w:rsid w:val="0043639F"/>
    <w:rsid w:val="00445B42"/>
    <w:rsid w:val="00450AE7"/>
    <w:rsid w:val="00453921"/>
    <w:rsid w:val="00457BEA"/>
    <w:rsid w:val="0046024B"/>
    <w:rsid w:val="00463E17"/>
    <w:rsid w:val="00475E3D"/>
    <w:rsid w:val="004761FA"/>
    <w:rsid w:val="004767D5"/>
    <w:rsid w:val="004808BD"/>
    <w:rsid w:val="00495E04"/>
    <w:rsid w:val="00497990"/>
    <w:rsid w:val="004A6306"/>
    <w:rsid w:val="004A7E96"/>
    <w:rsid w:val="004B2A9A"/>
    <w:rsid w:val="004C7D8E"/>
    <w:rsid w:val="004D047F"/>
    <w:rsid w:val="004D2823"/>
    <w:rsid w:val="004E06D3"/>
    <w:rsid w:val="004E4B46"/>
    <w:rsid w:val="004F2E47"/>
    <w:rsid w:val="004F667E"/>
    <w:rsid w:val="00526FCE"/>
    <w:rsid w:val="00534182"/>
    <w:rsid w:val="00534AF9"/>
    <w:rsid w:val="00536083"/>
    <w:rsid w:val="00540A26"/>
    <w:rsid w:val="00540F16"/>
    <w:rsid w:val="00550163"/>
    <w:rsid w:val="00555B7E"/>
    <w:rsid w:val="00556EA5"/>
    <w:rsid w:val="00561BBC"/>
    <w:rsid w:val="0056235C"/>
    <w:rsid w:val="0056484D"/>
    <w:rsid w:val="00565040"/>
    <w:rsid w:val="00572599"/>
    <w:rsid w:val="005811D3"/>
    <w:rsid w:val="00582832"/>
    <w:rsid w:val="00591209"/>
    <w:rsid w:val="00597FCD"/>
    <w:rsid w:val="005A2A1B"/>
    <w:rsid w:val="005B03AE"/>
    <w:rsid w:val="005B6E42"/>
    <w:rsid w:val="005C0602"/>
    <w:rsid w:val="005E2775"/>
    <w:rsid w:val="005F787C"/>
    <w:rsid w:val="00613A6C"/>
    <w:rsid w:val="006303DA"/>
    <w:rsid w:val="00636B9D"/>
    <w:rsid w:val="00641C8D"/>
    <w:rsid w:val="0065417D"/>
    <w:rsid w:val="0067185B"/>
    <w:rsid w:val="00681441"/>
    <w:rsid w:val="00695093"/>
    <w:rsid w:val="006A72B3"/>
    <w:rsid w:val="006A7547"/>
    <w:rsid w:val="006A76F4"/>
    <w:rsid w:val="006A7C4B"/>
    <w:rsid w:val="006B1D53"/>
    <w:rsid w:val="006B419B"/>
    <w:rsid w:val="006D1B63"/>
    <w:rsid w:val="006D3FE7"/>
    <w:rsid w:val="006D7419"/>
    <w:rsid w:val="006E44D2"/>
    <w:rsid w:val="006E5381"/>
    <w:rsid w:val="00700434"/>
    <w:rsid w:val="00710782"/>
    <w:rsid w:val="007562DA"/>
    <w:rsid w:val="0076573D"/>
    <w:rsid w:val="0077045A"/>
    <w:rsid w:val="00773C7A"/>
    <w:rsid w:val="00777035"/>
    <w:rsid w:val="00783472"/>
    <w:rsid w:val="00783D07"/>
    <w:rsid w:val="007870EF"/>
    <w:rsid w:val="00787AC2"/>
    <w:rsid w:val="00790CE4"/>
    <w:rsid w:val="00793E6A"/>
    <w:rsid w:val="007956AC"/>
    <w:rsid w:val="007A2112"/>
    <w:rsid w:val="007A5D29"/>
    <w:rsid w:val="007A62BC"/>
    <w:rsid w:val="007B23BD"/>
    <w:rsid w:val="007C3A85"/>
    <w:rsid w:val="007F7709"/>
    <w:rsid w:val="00800AD8"/>
    <w:rsid w:val="00801554"/>
    <w:rsid w:val="008106A8"/>
    <w:rsid w:val="008209C5"/>
    <w:rsid w:val="00821087"/>
    <w:rsid w:val="008210F3"/>
    <w:rsid w:val="00833533"/>
    <w:rsid w:val="00833CD1"/>
    <w:rsid w:val="00837316"/>
    <w:rsid w:val="0085027F"/>
    <w:rsid w:val="0085480C"/>
    <w:rsid w:val="008576BC"/>
    <w:rsid w:val="0087222E"/>
    <w:rsid w:val="00882EA6"/>
    <w:rsid w:val="00897186"/>
    <w:rsid w:val="008A63C7"/>
    <w:rsid w:val="008B202A"/>
    <w:rsid w:val="008B4C92"/>
    <w:rsid w:val="008C4694"/>
    <w:rsid w:val="008C7D70"/>
    <w:rsid w:val="008C7F5E"/>
    <w:rsid w:val="008D3626"/>
    <w:rsid w:val="008D7E3D"/>
    <w:rsid w:val="008F6B2A"/>
    <w:rsid w:val="008F7BFB"/>
    <w:rsid w:val="008F7D37"/>
    <w:rsid w:val="00903C95"/>
    <w:rsid w:val="00911746"/>
    <w:rsid w:val="00912435"/>
    <w:rsid w:val="009125E7"/>
    <w:rsid w:val="00914F4A"/>
    <w:rsid w:val="00920DF7"/>
    <w:rsid w:val="0092270D"/>
    <w:rsid w:val="00922897"/>
    <w:rsid w:val="009255F1"/>
    <w:rsid w:val="0092766A"/>
    <w:rsid w:val="0093472A"/>
    <w:rsid w:val="0094039D"/>
    <w:rsid w:val="00962F7C"/>
    <w:rsid w:val="00980B91"/>
    <w:rsid w:val="00993509"/>
    <w:rsid w:val="009A036F"/>
    <w:rsid w:val="009A79D2"/>
    <w:rsid w:val="009B4AE7"/>
    <w:rsid w:val="009C2478"/>
    <w:rsid w:val="009D1055"/>
    <w:rsid w:val="009D6B83"/>
    <w:rsid w:val="009E240A"/>
    <w:rsid w:val="009E2E05"/>
    <w:rsid w:val="009E4920"/>
    <w:rsid w:val="009E599B"/>
    <w:rsid w:val="009F661A"/>
    <w:rsid w:val="00A033C2"/>
    <w:rsid w:val="00A31FE3"/>
    <w:rsid w:val="00A344CB"/>
    <w:rsid w:val="00A43CFB"/>
    <w:rsid w:val="00A56E49"/>
    <w:rsid w:val="00A61706"/>
    <w:rsid w:val="00A705A4"/>
    <w:rsid w:val="00A7447A"/>
    <w:rsid w:val="00A8496D"/>
    <w:rsid w:val="00A92AEB"/>
    <w:rsid w:val="00AA6E19"/>
    <w:rsid w:val="00AB2FD5"/>
    <w:rsid w:val="00AB53B0"/>
    <w:rsid w:val="00AC67B0"/>
    <w:rsid w:val="00AE25F5"/>
    <w:rsid w:val="00AF1BE3"/>
    <w:rsid w:val="00B0090F"/>
    <w:rsid w:val="00B04DC6"/>
    <w:rsid w:val="00B10463"/>
    <w:rsid w:val="00B10B49"/>
    <w:rsid w:val="00B13C1A"/>
    <w:rsid w:val="00B1414C"/>
    <w:rsid w:val="00B355CC"/>
    <w:rsid w:val="00B41537"/>
    <w:rsid w:val="00B416D3"/>
    <w:rsid w:val="00B46F69"/>
    <w:rsid w:val="00B54D6C"/>
    <w:rsid w:val="00B55B77"/>
    <w:rsid w:val="00B61FF7"/>
    <w:rsid w:val="00B653DD"/>
    <w:rsid w:val="00B743CE"/>
    <w:rsid w:val="00BA49A8"/>
    <w:rsid w:val="00BB55CC"/>
    <w:rsid w:val="00BE0D5E"/>
    <w:rsid w:val="00BE3F2B"/>
    <w:rsid w:val="00BE5CFE"/>
    <w:rsid w:val="00BE7F6D"/>
    <w:rsid w:val="00BF0F27"/>
    <w:rsid w:val="00BF6CB8"/>
    <w:rsid w:val="00BF7552"/>
    <w:rsid w:val="00C00AAC"/>
    <w:rsid w:val="00C01C92"/>
    <w:rsid w:val="00C10940"/>
    <w:rsid w:val="00C10E6A"/>
    <w:rsid w:val="00C13A8E"/>
    <w:rsid w:val="00C145EF"/>
    <w:rsid w:val="00C2564A"/>
    <w:rsid w:val="00C26D04"/>
    <w:rsid w:val="00C26FCB"/>
    <w:rsid w:val="00C3531C"/>
    <w:rsid w:val="00C374EE"/>
    <w:rsid w:val="00C440E0"/>
    <w:rsid w:val="00C44B6B"/>
    <w:rsid w:val="00C5419E"/>
    <w:rsid w:val="00C56787"/>
    <w:rsid w:val="00C65B3A"/>
    <w:rsid w:val="00C67C89"/>
    <w:rsid w:val="00C707E7"/>
    <w:rsid w:val="00C7369F"/>
    <w:rsid w:val="00C84C4D"/>
    <w:rsid w:val="00C8753A"/>
    <w:rsid w:val="00CA43FE"/>
    <w:rsid w:val="00CB4C93"/>
    <w:rsid w:val="00CC20C3"/>
    <w:rsid w:val="00CF4072"/>
    <w:rsid w:val="00CF6C35"/>
    <w:rsid w:val="00CF7426"/>
    <w:rsid w:val="00D15937"/>
    <w:rsid w:val="00D372E0"/>
    <w:rsid w:val="00D403CE"/>
    <w:rsid w:val="00D51DC4"/>
    <w:rsid w:val="00D520EE"/>
    <w:rsid w:val="00D55874"/>
    <w:rsid w:val="00D62A27"/>
    <w:rsid w:val="00D6667C"/>
    <w:rsid w:val="00D8294C"/>
    <w:rsid w:val="00D92114"/>
    <w:rsid w:val="00D943ED"/>
    <w:rsid w:val="00D9500D"/>
    <w:rsid w:val="00D9746F"/>
    <w:rsid w:val="00DA2859"/>
    <w:rsid w:val="00DA60CA"/>
    <w:rsid w:val="00DA7552"/>
    <w:rsid w:val="00DB792B"/>
    <w:rsid w:val="00DD0AE1"/>
    <w:rsid w:val="00DE3917"/>
    <w:rsid w:val="00DF53DA"/>
    <w:rsid w:val="00DF694A"/>
    <w:rsid w:val="00E008EC"/>
    <w:rsid w:val="00E0210B"/>
    <w:rsid w:val="00E1033A"/>
    <w:rsid w:val="00E37D76"/>
    <w:rsid w:val="00E41E79"/>
    <w:rsid w:val="00E43B9D"/>
    <w:rsid w:val="00E47204"/>
    <w:rsid w:val="00E52ACC"/>
    <w:rsid w:val="00E57ACB"/>
    <w:rsid w:val="00E7049D"/>
    <w:rsid w:val="00E841BC"/>
    <w:rsid w:val="00E84D46"/>
    <w:rsid w:val="00E970E5"/>
    <w:rsid w:val="00EB175A"/>
    <w:rsid w:val="00EC0E29"/>
    <w:rsid w:val="00EC1D1F"/>
    <w:rsid w:val="00EC7220"/>
    <w:rsid w:val="00EE0982"/>
    <w:rsid w:val="00EE4722"/>
    <w:rsid w:val="00EE5310"/>
    <w:rsid w:val="00F00A81"/>
    <w:rsid w:val="00F07E1B"/>
    <w:rsid w:val="00F141D2"/>
    <w:rsid w:val="00F27804"/>
    <w:rsid w:val="00F3353F"/>
    <w:rsid w:val="00F512B7"/>
    <w:rsid w:val="00F53085"/>
    <w:rsid w:val="00F54716"/>
    <w:rsid w:val="00F63AC5"/>
    <w:rsid w:val="00F64C7B"/>
    <w:rsid w:val="00F67703"/>
    <w:rsid w:val="00F73407"/>
    <w:rsid w:val="00F76498"/>
    <w:rsid w:val="00F82383"/>
    <w:rsid w:val="00F824A8"/>
    <w:rsid w:val="00F82919"/>
    <w:rsid w:val="00FA7E9F"/>
    <w:rsid w:val="00FB198A"/>
    <w:rsid w:val="00FC3801"/>
    <w:rsid w:val="00FC5ECE"/>
    <w:rsid w:val="00FD1223"/>
    <w:rsid w:val="00FE21B2"/>
    <w:rsid w:val="00FE62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nhideWhenUsed="0" w:qFormat="1"/>
    <w:lsdException w:name="heading 4" w:locked="1" w:uiPriority="0" w:qFormat="1"/>
    <w:lsdException w:name="heading 5" w:locked="1" w:semiHidden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67D5"/>
    <w:pPr>
      <w:spacing w:after="200" w:line="276" w:lineRule="auto"/>
    </w:pPr>
    <w:rPr>
      <w:rFonts w:cs="Calibri"/>
      <w:sz w:val="22"/>
      <w:szCs w:val="22"/>
    </w:rPr>
  </w:style>
  <w:style w:type="paragraph" w:styleId="1">
    <w:name w:val="heading 1"/>
    <w:basedOn w:val="a"/>
    <w:next w:val="a"/>
    <w:link w:val="10"/>
    <w:qFormat/>
    <w:locked/>
    <w:rsid w:val="00F73407"/>
    <w:pPr>
      <w:keepNext/>
      <w:spacing w:before="240" w:after="60"/>
      <w:outlineLvl w:val="0"/>
    </w:pPr>
    <w:rPr>
      <w:rFonts w:ascii="Cambria" w:hAnsi="Cambria" w:cs="Times New Roman"/>
      <w:b/>
      <w:bCs/>
      <w:kern w:val="32"/>
      <w:sz w:val="32"/>
      <w:szCs w:val="32"/>
    </w:rPr>
  </w:style>
  <w:style w:type="paragraph" w:styleId="3">
    <w:name w:val="heading 3"/>
    <w:basedOn w:val="a"/>
    <w:next w:val="a"/>
    <w:link w:val="30"/>
    <w:uiPriority w:val="99"/>
    <w:qFormat/>
    <w:locked/>
    <w:rsid w:val="007A2112"/>
    <w:pPr>
      <w:keepNext/>
      <w:spacing w:before="240" w:after="60" w:line="240" w:lineRule="auto"/>
      <w:outlineLvl w:val="2"/>
    </w:pPr>
    <w:rPr>
      <w:rFonts w:ascii="Cambria" w:hAnsi="Cambria" w:cs="Times New Roman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9"/>
    <w:qFormat/>
    <w:locked/>
    <w:rsid w:val="00962F7C"/>
    <w:pPr>
      <w:spacing w:before="240" w:after="60" w:line="240" w:lineRule="auto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3Char">
    <w:name w:val="Heading 3 Char"/>
    <w:uiPriority w:val="99"/>
    <w:semiHidden/>
    <w:locked/>
    <w:rsid w:val="00EC7220"/>
    <w:rPr>
      <w:rFonts w:ascii="Cambria" w:hAnsi="Cambria" w:cs="Cambria"/>
      <w:b/>
      <w:bCs/>
      <w:sz w:val="26"/>
      <w:szCs w:val="26"/>
    </w:rPr>
  </w:style>
  <w:style w:type="character" w:customStyle="1" w:styleId="50">
    <w:name w:val="Заголовок 5 Знак"/>
    <w:link w:val="5"/>
    <w:uiPriority w:val="99"/>
    <w:semiHidden/>
    <w:locked/>
    <w:rsid w:val="00E0210B"/>
    <w:rPr>
      <w:rFonts w:ascii="Calibri" w:hAnsi="Calibri" w:cs="Calibri"/>
      <w:b/>
      <w:bCs/>
      <w:i/>
      <w:iCs/>
      <w:sz w:val="26"/>
      <w:szCs w:val="26"/>
    </w:rPr>
  </w:style>
  <w:style w:type="table" w:styleId="a3">
    <w:name w:val="Table Grid"/>
    <w:basedOn w:val="a1"/>
    <w:uiPriority w:val="99"/>
    <w:rsid w:val="0085480C"/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Zag11">
    <w:name w:val="Zag_11"/>
    <w:uiPriority w:val="99"/>
    <w:rsid w:val="0085480C"/>
  </w:style>
  <w:style w:type="paragraph" w:customStyle="1" w:styleId="NormalPP">
    <w:name w:val="Normal PP"/>
    <w:basedOn w:val="a"/>
    <w:uiPriority w:val="99"/>
    <w:rsid w:val="0085480C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US"/>
    </w:rPr>
  </w:style>
  <w:style w:type="paragraph" w:customStyle="1" w:styleId="u-2-msonormal">
    <w:name w:val="u-2-msonormal"/>
    <w:basedOn w:val="a"/>
    <w:uiPriority w:val="99"/>
    <w:rsid w:val="0085480C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a4">
    <w:name w:val="Знак"/>
    <w:basedOn w:val="a"/>
    <w:uiPriority w:val="99"/>
    <w:rsid w:val="0085480C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1">
    <w:name w:val="Абзац списка1"/>
    <w:basedOn w:val="a"/>
    <w:qFormat/>
    <w:rsid w:val="0085480C"/>
    <w:pPr>
      <w:spacing w:after="0" w:line="240" w:lineRule="auto"/>
      <w:ind w:left="720"/>
    </w:pPr>
    <w:rPr>
      <w:sz w:val="24"/>
      <w:szCs w:val="24"/>
    </w:rPr>
  </w:style>
  <w:style w:type="character" w:styleId="a5">
    <w:name w:val="Strong"/>
    <w:qFormat/>
    <w:locked/>
    <w:rsid w:val="001A0403"/>
    <w:rPr>
      <w:b/>
      <w:bCs/>
    </w:rPr>
  </w:style>
  <w:style w:type="character" w:customStyle="1" w:styleId="apple-converted-space">
    <w:name w:val="apple-converted-space"/>
    <w:basedOn w:val="a0"/>
    <w:uiPriority w:val="99"/>
    <w:rsid w:val="001A0403"/>
  </w:style>
  <w:style w:type="paragraph" w:customStyle="1" w:styleId="msolistparagraph0">
    <w:name w:val="msolistparagraph"/>
    <w:basedOn w:val="a"/>
    <w:uiPriority w:val="99"/>
    <w:rsid w:val="001A0403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msolistparagraphcxspmiddle">
    <w:name w:val="msolistparagraphcxspmiddle"/>
    <w:basedOn w:val="a"/>
    <w:uiPriority w:val="99"/>
    <w:rsid w:val="001A0403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msolistparagraphcxsplast">
    <w:name w:val="msolistparagraphcxsplast"/>
    <w:basedOn w:val="a"/>
    <w:uiPriority w:val="99"/>
    <w:rsid w:val="001A0403"/>
    <w:pPr>
      <w:spacing w:before="100" w:beforeAutospacing="1" w:after="100" w:afterAutospacing="1" w:line="240" w:lineRule="auto"/>
    </w:pPr>
    <w:rPr>
      <w:sz w:val="24"/>
      <w:szCs w:val="24"/>
    </w:rPr>
  </w:style>
  <w:style w:type="character" w:customStyle="1" w:styleId="submenu-table">
    <w:name w:val="submenu-table"/>
    <w:basedOn w:val="a0"/>
    <w:uiPriority w:val="99"/>
    <w:rsid w:val="00406F77"/>
  </w:style>
  <w:style w:type="character" w:customStyle="1" w:styleId="butback">
    <w:name w:val="butback"/>
    <w:basedOn w:val="a0"/>
    <w:uiPriority w:val="99"/>
    <w:rsid w:val="00406F77"/>
  </w:style>
  <w:style w:type="character" w:customStyle="1" w:styleId="30">
    <w:name w:val="Заголовок 3 Знак"/>
    <w:link w:val="3"/>
    <w:uiPriority w:val="99"/>
    <w:locked/>
    <w:rsid w:val="007A2112"/>
    <w:rPr>
      <w:rFonts w:ascii="Cambria" w:hAnsi="Cambria" w:cs="Cambria"/>
      <w:b/>
      <w:bCs/>
      <w:sz w:val="26"/>
      <w:szCs w:val="26"/>
    </w:rPr>
  </w:style>
  <w:style w:type="character" w:styleId="a6">
    <w:name w:val="Hyperlink"/>
    <w:rsid w:val="007A2112"/>
    <w:rPr>
      <w:color w:val="0000FF"/>
      <w:u w:val="single"/>
    </w:rPr>
  </w:style>
  <w:style w:type="character" w:customStyle="1" w:styleId="12">
    <w:name w:val="Название книги1"/>
    <w:uiPriority w:val="99"/>
    <w:rsid w:val="004C7D8E"/>
    <w:rPr>
      <w:b/>
      <w:bCs/>
      <w:smallCaps/>
      <w:spacing w:val="5"/>
    </w:rPr>
  </w:style>
  <w:style w:type="paragraph" w:customStyle="1" w:styleId="centr">
    <w:name w:val="centr"/>
    <w:basedOn w:val="a"/>
    <w:rsid w:val="00F73407"/>
    <w:pPr>
      <w:spacing w:before="100" w:beforeAutospacing="1" w:after="100" w:afterAutospacing="1" w:line="240" w:lineRule="auto"/>
      <w:jc w:val="center"/>
    </w:pPr>
    <w:rPr>
      <w:rFonts w:ascii="Times New Roman" w:hAnsi="Times New Roman" w:cs="Times New Roman"/>
      <w:i/>
      <w:iCs/>
    </w:rPr>
  </w:style>
  <w:style w:type="character" w:styleId="a7">
    <w:name w:val="Emphasis"/>
    <w:qFormat/>
    <w:locked/>
    <w:rsid w:val="00F73407"/>
    <w:rPr>
      <w:i/>
      <w:iCs/>
    </w:rPr>
  </w:style>
  <w:style w:type="character" w:customStyle="1" w:styleId="10">
    <w:name w:val="Заголовок 1 Знак"/>
    <w:link w:val="1"/>
    <w:rsid w:val="00F73407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8">
    <w:name w:val="No Spacing"/>
    <w:uiPriority w:val="1"/>
    <w:qFormat/>
    <w:rsid w:val="00F73407"/>
    <w:rPr>
      <w:rFonts w:cs="Calibri"/>
      <w:sz w:val="22"/>
      <w:szCs w:val="22"/>
    </w:rPr>
  </w:style>
  <w:style w:type="paragraph" w:customStyle="1" w:styleId="Zag2">
    <w:name w:val="Zag_2"/>
    <w:basedOn w:val="a"/>
    <w:uiPriority w:val="99"/>
    <w:rsid w:val="009C2478"/>
    <w:pPr>
      <w:widowControl w:val="0"/>
      <w:autoSpaceDE w:val="0"/>
      <w:autoSpaceDN w:val="0"/>
      <w:adjustRightInd w:val="0"/>
      <w:spacing w:after="129" w:line="291" w:lineRule="exact"/>
      <w:jc w:val="center"/>
    </w:pPr>
    <w:rPr>
      <w:rFonts w:ascii="Times New Roman" w:hAnsi="Times New Roman" w:cs="Times New Roman"/>
      <w:b/>
      <w:bCs/>
      <w:color w:val="000000"/>
      <w:sz w:val="24"/>
      <w:szCs w:val="24"/>
      <w:lang w:val="en-US"/>
    </w:rPr>
  </w:style>
  <w:style w:type="paragraph" w:customStyle="1" w:styleId="msonormalbullet1gif">
    <w:name w:val="msonormalbullet1.gif"/>
    <w:basedOn w:val="a"/>
    <w:rsid w:val="00534AF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99"/>
    <w:qFormat/>
    <w:rsid w:val="00AA6E19"/>
    <w:pPr>
      <w:ind w:left="720"/>
      <w:contextualSpacing/>
    </w:pPr>
    <w:rPr>
      <w:rFonts w:eastAsia="Calibri" w:cs="Times New Roman"/>
      <w:lang w:eastAsia="en-US"/>
    </w:rPr>
  </w:style>
  <w:style w:type="paragraph" w:customStyle="1" w:styleId="c10">
    <w:name w:val="c10"/>
    <w:basedOn w:val="a"/>
    <w:rsid w:val="00C26D0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C26D04"/>
  </w:style>
  <w:style w:type="paragraph" w:customStyle="1" w:styleId="c14">
    <w:name w:val="c14"/>
    <w:basedOn w:val="a"/>
    <w:rsid w:val="00C26D0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c12">
    <w:name w:val="c12"/>
    <w:basedOn w:val="a"/>
    <w:rsid w:val="00C26D0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DA28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DA2859"/>
    <w:rPr>
      <w:rFonts w:ascii="Tahoma" w:hAnsi="Tahoma" w:cs="Tahoma"/>
      <w:sz w:val="16"/>
      <w:szCs w:val="16"/>
    </w:rPr>
  </w:style>
  <w:style w:type="paragraph" w:customStyle="1" w:styleId="c5">
    <w:name w:val="c5"/>
    <w:basedOn w:val="a"/>
    <w:rsid w:val="00C10940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322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917F67-B7D6-4A40-95FB-F921E59315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3436</Words>
  <Characters>19587</Characters>
  <Application>Microsoft Office Word</Application>
  <DocSecurity>0</DocSecurity>
  <Lines>163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22978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Наталья</cp:lastModifiedBy>
  <cp:revision>3</cp:revision>
  <cp:lastPrinted>2020-09-18T02:03:00Z</cp:lastPrinted>
  <dcterms:created xsi:type="dcterms:W3CDTF">2024-10-08T13:22:00Z</dcterms:created>
  <dcterms:modified xsi:type="dcterms:W3CDTF">2025-02-10T17:09:00Z</dcterms:modified>
</cp:coreProperties>
</file>