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34" w:rsidRDefault="00D60D34" w:rsidP="00D60D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60D34" w:rsidRDefault="00D60D34" w:rsidP="00D60D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‌МИНИСТЕРСТВО ОБРАЗОВАНИЯ СТАВРОПОЛЬСКОГО КРАЯ‌‌ </w:t>
      </w:r>
    </w:p>
    <w:p w:rsidR="00D60D34" w:rsidRDefault="00D60D34" w:rsidP="00D60D3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‌УПРАВЛЕНИЕ ОБРАЗОВАНИЯ И МОЛОДЕЖНОЙ ПОЛИТИКИ</w:t>
      </w:r>
    </w:p>
    <w:p w:rsidR="00D60D34" w:rsidRDefault="00D60D34" w:rsidP="00D60D34">
      <w:pPr>
        <w:spacing w:after="0" w:line="408" w:lineRule="auto"/>
        <w:ind w:left="120"/>
        <w:jc w:val="center"/>
        <w:rPr>
          <w:rFonts w:ascii="Calibri" w:hAnsi="Calibri"/>
        </w:rPr>
      </w:pPr>
      <w:r>
        <w:rPr>
          <w:rFonts w:ascii="Times New Roman" w:hAnsi="Times New Roman"/>
          <w:b/>
          <w:color w:val="000000"/>
          <w:sz w:val="28"/>
        </w:rPr>
        <w:t>БЛАГОДАРНЕНСКОГО МУНИЦИПАЛЬНОГО ОКРУГА СТАВРОПОЛЬСКОГО КРАЯ‌</w:t>
      </w:r>
      <w:r>
        <w:rPr>
          <w:rFonts w:ascii="Times New Roman" w:hAnsi="Times New Roman"/>
          <w:color w:val="000000"/>
          <w:sz w:val="28"/>
        </w:rPr>
        <w:t>​</w:t>
      </w:r>
    </w:p>
    <w:p w:rsidR="00D60D34" w:rsidRDefault="00D60D34" w:rsidP="00D60D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№ 10"</w:t>
      </w:r>
    </w:p>
    <w:p w:rsidR="00D60D34" w:rsidRDefault="00D60D34" w:rsidP="00D60D34">
      <w:pPr>
        <w:spacing w:after="0"/>
        <w:ind w:left="120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60D34" w:rsidTr="00D60D34">
        <w:tc>
          <w:tcPr>
            <w:tcW w:w="3114" w:type="dxa"/>
          </w:tcPr>
          <w:p w:rsidR="00D60D34" w:rsidRDefault="00D60D3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60D34" w:rsidRDefault="00D60D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ШМО учителей начальных классов</w:t>
            </w:r>
          </w:p>
          <w:p w:rsidR="00D60D34" w:rsidRDefault="00D60D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60D34" w:rsidRDefault="00D60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D60D34" w:rsidRDefault="00D60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Богданова О.А.</w:t>
            </w:r>
          </w:p>
          <w:p w:rsidR="00D60D34" w:rsidRDefault="00D60D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5  </w:t>
            </w:r>
          </w:p>
          <w:p w:rsidR="00D60D34" w:rsidRDefault="00D60D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23 мая       2024 г.</w:t>
            </w:r>
          </w:p>
          <w:p w:rsidR="00D60D34" w:rsidRDefault="00D60D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60D34" w:rsidRDefault="00D60D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60D34" w:rsidRDefault="00D60D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60D34" w:rsidRDefault="00D60D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60D34" w:rsidRDefault="00D60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Ю.П.</w:t>
            </w:r>
          </w:p>
          <w:p w:rsidR="00D60D34" w:rsidRDefault="00D60D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  5</w:t>
            </w:r>
          </w:p>
          <w:p w:rsidR="00D60D34" w:rsidRDefault="00D60D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   24 мая   2024 г.</w:t>
            </w:r>
          </w:p>
          <w:p w:rsidR="00D60D34" w:rsidRDefault="00D60D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60D34" w:rsidRDefault="00D60D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60D34" w:rsidRDefault="00D60D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"СОШ №10"</w:t>
            </w:r>
          </w:p>
          <w:p w:rsidR="00D60D34" w:rsidRDefault="00D60D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60D34" w:rsidRDefault="00D60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Журавлёва И.А.</w:t>
            </w:r>
          </w:p>
          <w:p w:rsidR="00D60D34" w:rsidRDefault="00D60D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107                          от   27 мая   2024 г.</w:t>
            </w:r>
          </w:p>
          <w:p w:rsidR="00D60D34" w:rsidRDefault="00D60D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60D34" w:rsidRDefault="00D60D34" w:rsidP="00D60D34">
      <w:pPr>
        <w:spacing w:after="0"/>
        <w:rPr>
          <w:rFonts w:ascii="Calibri" w:eastAsia="Calibri" w:hAnsi="Calibri"/>
          <w:lang w:eastAsia="en-US"/>
        </w:rPr>
      </w:pPr>
    </w:p>
    <w:p w:rsidR="00D60D34" w:rsidRDefault="00D60D34" w:rsidP="00D60D3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6"/>
          <w:szCs w:val="36"/>
        </w:rPr>
        <w:t>Адаптированная рабочая программа НОО</w:t>
      </w:r>
      <w:r>
        <w:rPr>
          <w:rFonts w:ascii="Times New Roman" w:hAnsi="Times New Roman"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sz w:val="36"/>
          <w:szCs w:val="36"/>
        </w:rPr>
        <w:br/>
        <w:t>(интеллектуальными нарушениями)</w:t>
      </w:r>
      <w:r>
        <w:rPr>
          <w:rFonts w:ascii="Times New Roman" w:hAnsi="Times New Roman"/>
          <w:sz w:val="32"/>
          <w:szCs w:val="32"/>
        </w:rPr>
        <w:t xml:space="preserve"> вариант 1</w:t>
      </w:r>
    </w:p>
    <w:p w:rsidR="00D60D34" w:rsidRDefault="00D60D34" w:rsidP="00D60D34">
      <w:pPr>
        <w:pStyle w:val="Standard"/>
        <w:spacing w:before="120" w:after="240"/>
        <w:ind w:left="851" w:right="8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«РИСОВАНИЕ (ИЗОБРАЗИТЕЛЬНОЕ ИСКУССТВО)»</w:t>
      </w:r>
    </w:p>
    <w:p w:rsidR="00D60D34" w:rsidRDefault="00D60D34" w:rsidP="00D60D34">
      <w:pPr>
        <w:spacing w:before="240" w:line="360" w:lineRule="auto"/>
        <w:jc w:val="center"/>
        <w:rPr>
          <w:rFonts w:ascii="Calibri" w:hAnsi="Calibri"/>
          <w:b/>
          <w:sz w:val="36"/>
          <w:szCs w:val="36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1(доп.) класс</w:t>
      </w:r>
    </w:p>
    <w:p w:rsidR="00D60D34" w:rsidRDefault="00D60D34" w:rsidP="00D60D34">
      <w:pPr>
        <w:spacing w:after="0"/>
        <w:ind w:left="120"/>
        <w:jc w:val="center"/>
      </w:pPr>
      <w:bookmarkStart w:id="0" w:name="_GoBack"/>
      <w:bookmarkEnd w:id="0"/>
    </w:p>
    <w:p w:rsidR="00D60D34" w:rsidRDefault="00D60D34" w:rsidP="00D60D34">
      <w:pPr>
        <w:spacing w:after="0"/>
        <w:ind w:left="120"/>
        <w:jc w:val="center"/>
      </w:pPr>
    </w:p>
    <w:p w:rsidR="00D60D34" w:rsidRDefault="00D60D34" w:rsidP="00D60D34">
      <w:pPr>
        <w:spacing w:after="0"/>
        <w:ind w:left="120"/>
        <w:jc w:val="center"/>
      </w:pPr>
    </w:p>
    <w:p w:rsidR="00D60D34" w:rsidRDefault="00D60D34" w:rsidP="00D60D34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село Бурлацкое,  2024 год‌</w:t>
      </w:r>
      <w:r>
        <w:rPr>
          <w:rFonts w:ascii="Times New Roman" w:hAnsi="Times New Roman"/>
          <w:color w:val="000000"/>
          <w:sz w:val="28"/>
        </w:rPr>
        <w:t>​</w:t>
      </w:r>
    </w:p>
    <w:p w:rsidR="00D60D34" w:rsidRDefault="00D60D34" w:rsidP="00D60D34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DE0E8B" w:rsidRDefault="00DE0E8B" w:rsidP="00B227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E0E8B" w:rsidRDefault="00DE0E8B" w:rsidP="00B227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E0E8B" w:rsidRDefault="00DE0E8B" w:rsidP="00B227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E0E8B" w:rsidRDefault="00DE0E8B" w:rsidP="00B227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E0E8B" w:rsidRDefault="00DE0E8B" w:rsidP="00B227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227BE" w:rsidRPr="00B227BE" w:rsidRDefault="00B227BE" w:rsidP="00B227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27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Программа составлена  с</w:t>
      </w:r>
      <w:r w:rsidR="00A951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огласно</w:t>
      </w:r>
      <w:r w:rsidRPr="00B227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A951B4" w:rsidRDefault="00A951B4" w:rsidP="00A951B4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закона Российской Федерации от 29.12.2012 № 273-ФЗ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«Об </w:t>
      </w:r>
      <w:r>
        <w:rPr>
          <w:rFonts w:ascii="Times New Roman" w:hAnsi="Times New Roman"/>
          <w:color w:val="000000" w:themeColor="text1"/>
          <w:sz w:val="24"/>
          <w:szCs w:val="24"/>
        </w:rPr>
        <w:t>образовании в Российской Федерации»;</w:t>
      </w:r>
    </w:p>
    <w:p w:rsidR="00A951B4" w:rsidRDefault="00A951B4" w:rsidP="00A951B4">
      <w:pPr>
        <w:keepNext/>
        <w:widowControl w:val="0"/>
        <w:tabs>
          <w:tab w:val="left" w:pos="142"/>
          <w:tab w:val="left" w:pos="284"/>
        </w:tabs>
        <w:suppressAutoHyphens/>
        <w:spacing w:after="0" w:line="240" w:lineRule="auto"/>
        <w:contextualSpacing/>
        <w:jc w:val="both"/>
        <w:outlineLvl w:val="5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2. Федерального государственного образовательного стандарта образования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 умственной отсталостью (интеллектуальными нарушениями), утвержденного приказом Министерства образования и науки Российской Федерации и от 19.12.2014 № 1599.</w:t>
      </w:r>
    </w:p>
    <w:p w:rsidR="00A951B4" w:rsidRDefault="00A951B4" w:rsidP="00A951B4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3. АООП образования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 умственной отсталостью (интеллектуальными нарушениями) МОУ «СОШ №10»  </w:t>
      </w:r>
    </w:p>
    <w:p w:rsidR="00A951B4" w:rsidRDefault="00A951B4" w:rsidP="00A951B4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  <w:proofErr w:type="gramEnd"/>
    </w:p>
    <w:p w:rsidR="00A951B4" w:rsidRDefault="00A951B4" w:rsidP="00A951B4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5. Учебного плана МОУ «СОШ №10»  на 2024 -2025 уч. год.</w:t>
      </w:r>
    </w:p>
    <w:p w:rsidR="00A951B4" w:rsidRDefault="00A951B4" w:rsidP="00A951B4">
      <w:pPr>
        <w:pStyle w:val="11"/>
        <w:tabs>
          <w:tab w:val="left" w:pos="142"/>
          <w:tab w:val="left" w:pos="284"/>
        </w:tabs>
        <w:ind w:left="0" w:right="-1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6. Положения о разработке, утверждении и корректировке рабочих программ по учебным предметам, курсам общего образования МОУ «СОШ №10»</w:t>
      </w:r>
      <w:r>
        <w:rPr>
          <w:color w:val="000000" w:themeColor="text1"/>
          <w:sz w:val="24"/>
          <w:szCs w:val="24"/>
        </w:rPr>
        <w:t xml:space="preserve">  </w:t>
      </w:r>
    </w:p>
    <w:p w:rsidR="00B227BE" w:rsidRPr="00B227BE" w:rsidRDefault="00B227BE" w:rsidP="00B22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7B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составлена на основе </w:t>
      </w:r>
      <w:r w:rsidRPr="00B227BE">
        <w:rPr>
          <w:rFonts w:ascii="Times New Roman" w:eastAsia="Times New Roman" w:hAnsi="Times New Roman" w:cs="Times New Roman"/>
          <w:sz w:val="24"/>
          <w:szCs w:val="24"/>
        </w:rPr>
        <w:t xml:space="preserve">АООП </w:t>
      </w:r>
      <w:r w:rsidR="008411D9">
        <w:rPr>
          <w:rFonts w:ascii="Times New Roman" w:eastAsia="Times New Roman" w:hAnsi="Times New Roman" w:cs="Times New Roman"/>
          <w:sz w:val="24"/>
          <w:szCs w:val="24"/>
        </w:rPr>
        <w:t xml:space="preserve"> ФГОС О УО (ИН) </w:t>
      </w:r>
      <w:r w:rsidRPr="00B227BE">
        <w:rPr>
          <w:rFonts w:ascii="Times New Roman" w:eastAsia="Times New Roman" w:hAnsi="Times New Roman" w:cs="Times New Roman"/>
          <w:sz w:val="24"/>
          <w:szCs w:val="24"/>
        </w:rPr>
        <w:t>(вариант 1)</w:t>
      </w:r>
    </w:p>
    <w:p w:rsidR="00B227BE" w:rsidRPr="00B227BE" w:rsidRDefault="00B227BE" w:rsidP="00B227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227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Количество учебных часов, на которое рассчитана учебная программа</w:t>
      </w:r>
      <w:r w:rsidRPr="00B227B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–</w:t>
      </w:r>
      <w:r w:rsidR="002E6DCF">
        <w:rPr>
          <w:rFonts w:ascii="Century Schoolbook" w:eastAsia="Times New Roman" w:hAnsi="Century Schoolbook" w:cs="Century Schoolbook"/>
          <w:sz w:val="24"/>
          <w:szCs w:val="24"/>
        </w:rPr>
        <w:t>46</w:t>
      </w:r>
      <w:r w:rsidRPr="00B227BE">
        <w:rPr>
          <w:rFonts w:ascii="Century Schoolbook" w:eastAsia="Times New Roman" w:hAnsi="Century Schoolbook" w:cs="Century Schoolbook"/>
          <w:sz w:val="24"/>
          <w:szCs w:val="24"/>
        </w:rPr>
        <w:t xml:space="preserve"> ч</w:t>
      </w:r>
      <w:r w:rsidR="002E6DCF">
        <w:rPr>
          <w:rFonts w:ascii="Century Schoolbook" w:eastAsia="Times New Roman" w:hAnsi="Century Schoolbook" w:cs="Century Schoolbook"/>
          <w:sz w:val="24"/>
          <w:szCs w:val="24"/>
        </w:rPr>
        <w:t>асов</w:t>
      </w:r>
      <w:r w:rsidRPr="00B227BE">
        <w:rPr>
          <w:rFonts w:ascii="Century Schoolbook" w:eastAsia="Times New Roman" w:hAnsi="Century Schoolbook" w:cs="Century Schoolbook"/>
          <w:sz w:val="24"/>
          <w:szCs w:val="24"/>
        </w:rPr>
        <w:t xml:space="preserve">, </w:t>
      </w:r>
      <w:r w:rsidRPr="00B227BE">
        <w:rPr>
          <w:rFonts w:ascii="Times New Roman" w:eastAsia="Times New Roman" w:hAnsi="Times New Roman" w:cs="Times New Roman"/>
          <w:sz w:val="24"/>
          <w:szCs w:val="24"/>
        </w:rPr>
        <w:t xml:space="preserve">из расчета </w:t>
      </w:r>
      <w:r w:rsidR="002E6DC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227BE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2E6DC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227BE">
        <w:rPr>
          <w:rFonts w:ascii="Times New Roman" w:eastAsia="Times New Roman" w:hAnsi="Times New Roman" w:cs="Times New Roman"/>
          <w:sz w:val="24"/>
          <w:szCs w:val="24"/>
        </w:rPr>
        <w:t xml:space="preserve"> в неделю.</w:t>
      </w:r>
      <w:r w:rsidRPr="00B227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227BE" w:rsidRPr="00B227BE" w:rsidRDefault="00B227BE" w:rsidP="00B227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B227BE" w:rsidRPr="00B227BE" w:rsidRDefault="00B227BE" w:rsidP="00B227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227BE">
        <w:rPr>
          <w:rFonts w:ascii="Times New Roman" w:eastAsia="Times New Roman" w:hAnsi="Times New Roman" w:cs="Times New Roman"/>
          <w:b/>
          <w:sz w:val="24"/>
          <w:szCs w:val="20"/>
        </w:rPr>
        <w:t>Основные требования к знаниям и умениям учащихся.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 xml:space="preserve">Обучающиеся должны </w:t>
      </w:r>
      <w:r w:rsidRPr="00B227BE">
        <w:rPr>
          <w:rFonts w:ascii="Times New Roman" w:eastAsia="Calibri" w:hAnsi="Times New Roman" w:cs="Times New Roman"/>
          <w:b/>
          <w:iCs/>
          <w:sz w:val="24"/>
          <w:szCs w:val="24"/>
        </w:rPr>
        <w:t>уметь: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>организовывать свое рабочее место, правильно сидеть за партой (столом), правильно располагать бумагу и держать карандаши;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>выделять в предметах и их изображениях цвет, форму, величину, осуществляя выбор по образцу и по названию;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>ориентироваться на плоскости листа бумаги и в предложенной для рисования геометрической форме;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>уметь рисовать предметы по подражанию действиям взрослого, по образцу и словесной инструкции,</w:t>
      </w:r>
      <w:r w:rsidR="008411D9">
        <w:rPr>
          <w:rFonts w:ascii="Times New Roman" w:eastAsia="Calibri" w:hAnsi="Times New Roman" w:cs="Times New Roman"/>
          <w:iCs/>
          <w:sz w:val="24"/>
          <w:szCs w:val="24"/>
        </w:rPr>
        <w:t xml:space="preserve"> передавая их основные свойства;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>выражать простые оценочные суждения о свои</w:t>
      </w:r>
      <w:r w:rsidR="008411D9">
        <w:rPr>
          <w:rFonts w:ascii="Times New Roman" w:eastAsia="Calibri" w:hAnsi="Times New Roman" w:cs="Times New Roman"/>
          <w:iCs/>
          <w:sz w:val="24"/>
          <w:szCs w:val="24"/>
        </w:rPr>
        <w:t>х рисунках и рисунках товарищей;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>правила организации рабочего места на уроке</w:t>
      </w:r>
      <w:r w:rsidR="008411D9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 xml:space="preserve">Обучающиеся должны </w:t>
      </w:r>
      <w:r w:rsidRPr="00B227BE">
        <w:rPr>
          <w:rFonts w:ascii="Times New Roman" w:eastAsia="Calibri" w:hAnsi="Times New Roman" w:cs="Times New Roman"/>
          <w:b/>
          <w:iCs/>
          <w:sz w:val="24"/>
          <w:szCs w:val="24"/>
        </w:rPr>
        <w:t>знать: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>названия всех изображаемых предметов;</w:t>
      </w:r>
    </w:p>
    <w:p w:rsidR="00B227BE" w:rsidRPr="00B227BE" w:rsidRDefault="00B227BE" w:rsidP="00B227BE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t>название и назначение инструментов и материалов для изобразительной деятельности.</w:t>
      </w:r>
    </w:p>
    <w:p w:rsidR="00B227BE" w:rsidRDefault="00B227BE" w:rsidP="00B22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27BE">
        <w:rPr>
          <w:rFonts w:ascii="Times New Roman" w:eastAsia="Calibri" w:hAnsi="Times New Roman" w:cs="Times New Roman"/>
          <w:iCs/>
          <w:sz w:val="24"/>
          <w:szCs w:val="24"/>
        </w:rPr>
        <w:br w:type="page"/>
      </w:r>
    </w:p>
    <w:p w:rsidR="00B227BE" w:rsidRDefault="00B227BE" w:rsidP="00B227B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7BE" w:rsidRPr="00B227BE" w:rsidRDefault="00B227BE" w:rsidP="00B227B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27BE">
        <w:rPr>
          <w:rFonts w:ascii="Times New Roman" w:eastAsia="Times New Roman" w:hAnsi="Times New Roman" w:cs="Times New Roman"/>
          <w:b/>
          <w:sz w:val="24"/>
          <w:szCs w:val="24"/>
        </w:rPr>
        <w:t>Основное содержание тем учебного курса</w:t>
      </w:r>
    </w:p>
    <w:p w:rsidR="00B227BE" w:rsidRPr="00B227BE" w:rsidRDefault="00B227BE" w:rsidP="00B227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9210"/>
        <w:gridCol w:w="1499"/>
      </w:tblGrid>
      <w:tr w:rsidR="00B227BE" w:rsidRPr="00B227BE" w:rsidTr="00797DEF">
        <w:tc>
          <w:tcPr>
            <w:tcW w:w="959" w:type="dxa"/>
          </w:tcPr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9210" w:type="dxa"/>
          </w:tcPr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99" w:type="dxa"/>
          </w:tcPr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227BE" w:rsidRPr="00B227BE" w:rsidTr="00797DEF">
        <w:tc>
          <w:tcPr>
            <w:tcW w:w="959" w:type="dxa"/>
          </w:tcPr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Подготовительный период обучения</w:t>
            </w:r>
          </w:p>
        </w:tc>
        <w:tc>
          <w:tcPr>
            <w:tcW w:w="9210" w:type="dxa"/>
          </w:tcPr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своего рабочего места.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правильно пользоваться карандашом, красками, кистью, пластилином.</w:t>
            </w:r>
          </w:p>
        </w:tc>
        <w:tc>
          <w:tcPr>
            <w:tcW w:w="1499" w:type="dxa"/>
          </w:tcPr>
          <w:p w:rsidR="00B227BE" w:rsidRPr="00B227BE" w:rsidRDefault="002E6DCF" w:rsidP="00B227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7BE" w:rsidRPr="00B227BE" w:rsidTr="00797DEF">
        <w:tc>
          <w:tcPr>
            <w:tcW w:w="959" w:type="dxa"/>
          </w:tcPr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композиционной деятельности</w:t>
            </w:r>
          </w:p>
        </w:tc>
        <w:tc>
          <w:tcPr>
            <w:tcW w:w="9210" w:type="dxa"/>
          </w:tcPr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 рисунка на изобразительной плоскости.  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предметов в группы по смыслу.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и чередование элементов узора.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 шаблонов при рисовании по памяти и по представлению. 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 и называние в репродукциях картин известных художников, в книжных иллюстрациях предметов, животных, растений, изображённых действий, признаков предметов</w:t>
            </w:r>
          </w:p>
        </w:tc>
        <w:tc>
          <w:tcPr>
            <w:tcW w:w="1499" w:type="dxa"/>
          </w:tcPr>
          <w:p w:rsidR="00B227BE" w:rsidRPr="00B227BE" w:rsidRDefault="00B227BE" w:rsidP="002E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E6D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27BE" w:rsidRPr="00B227BE" w:rsidTr="00797DEF">
        <w:tc>
          <w:tcPr>
            <w:tcW w:w="959" w:type="dxa"/>
          </w:tcPr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воспринимать и изображать форму предметов, пропорции, конструкцию.</w:t>
            </w:r>
          </w:p>
        </w:tc>
        <w:tc>
          <w:tcPr>
            <w:tcW w:w="9210" w:type="dxa"/>
          </w:tcPr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анализа предметов, выделение основных частей в конструкции объектов изображения, признаков их формы.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графического образа дерева, обучение приёмам изображения ствола, ветвей, их взаимосвязи.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образа человека: части тела, их пространственное расположение, места их соединений, пропорции. Обучение расположению частей тела в рисунке, лепке, аппликации.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графического образа дома: части дома, их пространственное расположение, пропорции частей в конструкции</w:t>
            </w:r>
          </w:p>
        </w:tc>
        <w:tc>
          <w:tcPr>
            <w:tcW w:w="1499" w:type="dxa"/>
          </w:tcPr>
          <w:p w:rsidR="00B227BE" w:rsidRPr="00B227BE" w:rsidRDefault="00B227BE" w:rsidP="002E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E6D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27BE" w:rsidRPr="00B227BE" w:rsidTr="00797DEF">
        <w:tc>
          <w:tcPr>
            <w:tcW w:w="959" w:type="dxa"/>
          </w:tcPr>
          <w:p w:rsidR="00B227BE" w:rsidRPr="00B227BE" w:rsidRDefault="00B227BE" w:rsidP="00B227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восприятия цвета предметов и формирование умений передавать его в живописи.</w:t>
            </w:r>
          </w:p>
        </w:tc>
        <w:tc>
          <w:tcPr>
            <w:tcW w:w="9210" w:type="dxa"/>
          </w:tcPr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Приёмы  </w:t>
            </w:r>
            <w:proofErr w:type="spellStart"/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заштриховывания</w:t>
            </w:r>
            <w:proofErr w:type="spellEnd"/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контура </w:t>
            </w:r>
            <w:proofErr w:type="gramStart"/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простым</w:t>
            </w:r>
            <w:proofErr w:type="gramEnd"/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цветными карандашами. Формирование умений работать красками, пользоваться палитрой.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приёмами, используемыми в народной росписи: точки, дужки, штрихи, «</w:t>
            </w:r>
            <w:proofErr w:type="gramStart"/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тычок</w:t>
            </w:r>
            <w:proofErr w:type="gramEnd"/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</w:t>
            </w:r>
            <w:proofErr w:type="spellEnd"/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работы кончиком кисти и всей её поверхностью.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активный словарь детей названий основных и составных цветов в пределах солнечного спектра, названий цветов ахроматического ряда (чёрный, серый, белый).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и упражнение в узнавании и назывании локального цвета предметов. </w:t>
            </w:r>
          </w:p>
          <w:p w:rsidR="00B227BE" w:rsidRPr="00B227BE" w:rsidRDefault="00B227BE" w:rsidP="00B22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эмоционального восприятия цвета.</w:t>
            </w:r>
          </w:p>
        </w:tc>
        <w:tc>
          <w:tcPr>
            <w:tcW w:w="1499" w:type="dxa"/>
          </w:tcPr>
          <w:p w:rsidR="00B227BE" w:rsidRPr="00B227BE" w:rsidRDefault="002E6DCF" w:rsidP="002E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B227BE" w:rsidRPr="00B227BE" w:rsidRDefault="00B227BE" w:rsidP="00B22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7BE" w:rsidRDefault="00B227BE" w:rsidP="000E20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DCF" w:rsidRDefault="002E6DCF" w:rsidP="000E20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522" w:rsidRPr="00B227BE" w:rsidRDefault="008C12A8" w:rsidP="000E20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7B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0915"/>
        <w:gridCol w:w="1276"/>
        <w:gridCol w:w="1353"/>
      </w:tblGrid>
      <w:tr w:rsidR="008C12A8" w:rsidRPr="00B227BE" w:rsidTr="008C12A8">
        <w:tc>
          <w:tcPr>
            <w:tcW w:w="1242" w:type="dxa"/>
          </w:tcPr>
          <w:p w:rsidR="008C12A8" w:rsidRPr="0063431D" w:rsidRDefault="008C12A8" w:rsidP="006343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8C12A8" w:rsidRPr="00B227BE" w:rsidRDefault="00FC5079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6D0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Цвета осени. Аппликация.</w:t>
            </w:r>
            <w:r w:rsidR="0063431D" w:rsidRPr="00B227BE">
              <w:rPr>
                <w:rFonts w:ascii="Times New Roman" w:hAnsi="Times New Roman" w:cs="Times New Roman"/>
                <w:sz w:val="24"/>
                <w:szCs w:val="24"/>
              </w:rPr>
              <w:t xml:space="preserve"> Солнце на небе. Травка на земле. Рисование.</w:t>
            </w:r>
          </w:p>
        </w:tc>
        <w:tc>
          <w:tcPr>
            <w:tcW w:w="1276" w:type="dxa"/>
          </w:tcPr>
          <w:p w:rsidR="008C12A8" w:rsidRPr="00B227BE" w:rsidRDefault="008C12A8" w:rsidP="0020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6D0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  <w:r w:rsidR="0063431D" w:rsidRPr="00B227BE">
              <w:rPr>
                <w:rFonts w:ascii="Times New Roman" w:hAnsi="Times New Roman" w:cs="Times New Roman"/>
                <w:sz w:val="24"/>
                <w:szCs w:val="24"/>
              </w:rPr>
              <w:t xml:space="preserve">Овощи </w:t>
            </w: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разного цвета</w:t>
            </w:r>
            <w:proofErr w:type="gramStart"/>
            <w:r w:rsidRPr="00B227B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Рисование.</w:t>
            </w:r>
          </w:p>
        </w:tc>
        <w:tc>
          <w:tcPr>
            <w:tcW w:w="1276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7E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Простые формы предметов. Рисование.</w:t>
            </w:r>
            <w:r w:rsidR="0063431D" w:rsidRPr="00B227BE">
              <w:rPr>
                <w:rFonts w:ascii="Times New Roman" w:hAnsi="Times New Roman" w:cs="Times New Roman"/>
                <w:sz w:val="24"/>
                <w:szCs w:val="24"/>
              </w:rPr>
              <w:t xml:space="preserve"> Сложные формы предметов.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7E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Линия. Точка. Пятно. Рисование.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63431D" w:rsidTr="008C12A8">
        <w:tc>
          <w:tcPr>
            <w:tcW w:w="1242" w:type="dxa"/>
          </w:tcPr>
          <w:p w:rsidR="008C12A8" w:rsidRPr="0063431D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A951B4" w:rsidRDefault="007E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B4">
              <w:rPr>
                <w:rFonts w:ascii="Times New Roman" w:hAnsi="Times New Roman" w:cs="Times New Roman"/>
                <w:sz w:val="24"/>
                <w:szCs w:val="24"/>
              </w:rPr>
              <w:t>Лепим матрёшку.</w:t>
            </w:r>
          </w:p>
        </w:tc>
        <w:tc>
          <w:tcPr>
            <w:tcW w:w="1276" w:type="dxa"/>
          </w:tcPr>
          <w:p w:rsidR="008C12A8" w:rsidRPr="0063431D" w:rsidRDefault="008C12A8" w:rsidP="00FC5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63431D" w:rsidRDefault="008C1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A951B4" w:rsidRDefault="007E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B4">
              <w:rPr>
                <w:rFonts w:ascii="Times New Roman" w:hAnsi="Times New Roman" w:cs="Times New Roman"/>
                <w:sz w:val="24"/>
                <w:szCs w:val="24"/>
              </w:rPr>
              <w:t>Рисуем куклу неваляшку.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7E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Деревянный дом в деревне. Лепка.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076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Аппликация "Рыбки в аквариуме"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FB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Праздник Новый год. Аппликация.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FB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Лепим человека из пластилина.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FB6EF2" w:rsidP="00E04393">
            <w:pPr>
              <w:tabs>
                <w:tab w:val="center" w:pos="53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 xml:space="preserve">Зима. Белый зайка. Лепка. </w:t>
            </w:r>
            <w:r w:rsidR="00E0439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FB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 художников.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2B0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Ваза с цветами. Аппликация.</w:t>
            </w:r>
          </w:p>
        </w:tc>
        <w:tc>
          <w:tcPr>
            <w:tcW w:w="1276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2B0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Колобок. Нарисуй картинку.</w:t>
            </w:r>
            <w:r w:rsidR="0063431D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63431D" w:rsidRPr="00B227BE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Аппликация.</w:t>
            </w:r>
          </w:p>
        </w:tc>
        <w:tc>
          <w:tcPr>
            <w:tcW w:w="1276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F3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Цветок. Ветка акации с листьями</w:t>
            </w:r>
            <w:proofErr w:type="gramStart"/>
            <w:r w:rsidRPr="00B227B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Рисование.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A8" w:rsidRPr="00B227BE" w:rsidTr="008C12A8">
        <w:tc>
          <w:tcPr>
            <w:tcW w:w="1242" w:type="dxa"/>
          </w:tcPr>
          <w:p w:rsidR="008C12A8" w:rsidRPr="00B227BE" w:rsidRDefault="008C12A8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8C12A8" w:rsidRPr="00B227BE" w:rsidRDefault="000E2020" w:rsidP="000E2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BE">
              <w:rPr>
                <w:rFonts w:ascii="Times New Roman" w:hAnsi="Times New Roman" w:cs="Times New Roman"/>
                <w:sz w:val="24"/>
                <w:szCs w:val="24"/>
              </w:rPr>
              <w:t>Грибы. Грибы на пеньке. Аппликация.</w:t>
            </w:r>
          </w:p>
        </w:tc>
        <w:tc>
          <w:tcPr>
            <w:tcW w:w="1276" w:type="dxa"/>
          </w:tcPr>
          <w:p w:rsidR="008C12A8" w:rsidRPr="00B227BE" w:rsidRDefault="008C12A8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8C12A8" w:rsidRPr="00B227BE" w:rsidRDefault="008C1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56C" w:rsidRPr="00B227BE" w:rsidTr="008C12A8">
        <w:tc>
          <w:tcPr>
            <w:tcW w:w="1242" w:type="dxa"/>
          </w:tcPr>
          <w:p w:rsidR="00A2756C" w:rsidRPr="00B227BE" w:rsidRDefault="00A2756C" w:rsidP="006343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A2756C" w:rsidRPr="00B227BE" w:rsidRDefault="006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колобка</w:t>
            </w:r>
            <w:r w:rsidR="0063431D">
              <w:rPr>
                <w:rFonts w:ascii="Times New Roman" w:hAnsi="Times New Roman" w:cs="Times New Roman"/>
                <w:sz w:val="24"/>
                <w:szCs w:val="24"/>
              </w:rPr>
              <w:t xml:space="preserve"> Лесенки. Рисуем вертикальные и горизонтальные линии</w:t>
            </w:r>
          </w:p>
        </w:tc>
        <w:tc>
          <w:tcPr>
            <w:tcW w:w="1276" w:type="dxa"/>
          </w:tcPr>
          <w:p w:rsidR="00A2756C" w:rsidRPr="00B227BE" w:rsidRDefault="00A2756C" w:rsidP="00FC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A2756C" w:rsidRPr="00B227BE" w:rsidRDefault="00A27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2A8" w:rsidRPr="00B227BE" w:rsidRDefault="008C12A8">
      <w:pPr>
        <w:rPr>
          <w:rFonts w:ascii="Times New Roman" w:hAnsi="Times New Roman" w:cs="Times New Roman"/>
          <w:sz w:val="24"/>
          <w:szCs w:val="24"/>
        </w:rPr>
      </w:pPr>
    </w:p>
    <w:sectPr w:rsidR="008C12A8" w:rsidRPr="00B227BE" w:rsidSect="002E6DC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E23"/>
    <w:multiLevelType w:val="hybridMultilevel"/>
    <w:tmpl w:val="A6E06C9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756D60"/>
    <w:multiLevelType w:val="hybridMultilevel"/>
    <w:tmpl w:val="DEAC0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D0E5D"/>
    <w:multiLevelType w:val="hybridMultilevel"/>
    <w:tmpl w:val="78D28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7393A"/>
    <w:multiLevelType w:val="hybridMultilevel"/>
    <w:tmpl w:val="0E2AB3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2A8"/>
    <w:rsid w:val="00074D96"/>
    <w:rsid w:val="00076361"/>
    <w:rsid w:val="000E2020"/>
    <w:rsid w:val="0020122E"/>
    <w:rsid w:val="002633ED"/>
    <w:rsid w:val="002B02DC"/>
    <w:rsid w:val="002E6DCF"/>
    <w:rsid w:val="003220E2"/>
    <w:rsid w:val="00426440"/>
    <w:rsid w:val="00442ADC"/>
    <w:rsid w:val="0052520D"/>
    <w:rsid w:val="00587E10"/>
    <w:rsid w:val="005B0504"/>
    <w:rsid w:val="005B0522"/>
    <w:rsid w:val="00620FD8"/>
    <w:rsid w:val="0063431D"/>
    <w:rsid w:val="00685182"/>
    <w:rsid w:val="006D05B4"/>
    <w:rsid w:val="00723087"/>
    <w:rsid w:val="00764AB5"/>
    <w:rsid w:val="007B79FB"/>
    <w:rsid w:val="007E3661"/>
    <w:rsid w:val="008411D9"/>
    <w:rsid w:val="00844C6B"/>
    <w:rsid w:val="008B35E1"/>
    <w:rsid w:val="008C12A8"/>
    <w:rsid w:val="009554A0"/>
    <w:rsid w:val="00A03B53"/>
    <w:rsid w:val="00A2756C"/>
    <w:rsid w:val="00A951B4"/>
    <w:rsid w:val="00AA09D1"/>
    <w:rsid w:val="00B227BE"/>
    <w:rsid w:val="00D60D34"/>
    <w:rsid w:val="00DC5097"/>
    <w:rsid w:val="00DD35B0"/>
    <w:rsid w:val="00DE0E8B"/>
    <w:rsid w:val="00E04393"/>
    <w:rsid w:val="00EA1BB8"/>
    <w:rsid w:val="00EA3577"/>
    <w:rsid w:val="00EA3AFF"/>
    <w:rsid w:val="00EC5C33"/>
    <w:rsid w:val="00F301C1"/>
    <w:rsid w:val="00F47810"/>
    <w:rsid w:val="00F71628"/>
    <w:rsid w:val="00FB6EF2"/>
    <w:rsid w:val="00FC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2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202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22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semiHidden/>
    <w:unhideWhenUsed/>
    <w:qFormat/>
    <w:rsid w:val="00DE0E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Subtitle"/>
    <w:basedOn w:val="a"/>
    <w:next w:val="a"/>
    <w:link w:val="a7"/>
    <w:uiPriority w:val="11"/>
    <w:qFormat/>
    <w:rsid w:val="00DE0E8B"/>
    <w:pPr>
      <w:spacing w:after="0" w:line="240" w:lineRule="auto"/>
    </w:pPr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0E8B"/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A951B4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Standard">
    <w:name w:val="Standard"/>
    <w:rsid w:val="00D60D34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2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202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22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semiHidden/>
    <w:unhideWhenUsed/>
    <w:qFormat/>
    <w:rsid w:val="00DE0E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Subtitle"/>
    <w:basedOn w:val="a"/>
    <w:next w:val="a"/>
    <w:link w:val="a7"/>
    <w:uiPriority w:val="11"/>
    <w:qFormat/>
    <w:rsid w:val="00DE0E8B"/>
    <w:pPr>
      <w:spacing w:after="0" w:line="240" w:lineRule="auto"/>
    </w:pPr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0E8B"/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A951B4"/>
    <w:pPr>
      <w:widowControl w:val="0"/>
      <w:autoSpaceDE w:val="0"/>
      <w:autoSpaceDN w:val="0"/>
      <w:spacing w:after="0" w:line="240" w:lineRule="auto"/>
      <w:ind w:left="466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Standard">
    <w:name w:val="Standard"/>
    <w:rsid w:val="00D60D34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</cp:lastModifiedBy>
  <cp:revision>4</cp:revision>
  <cp:lastPrinted>2024-11-02T06:50:00Z</cp:lastPrinted>
  <dcterms:created xsi:type="dcterms:W3CDTF">2024-10-23T15:07:00Z</dcterms:created>
  <dcterms:modified xsi:type="dcterms:W3CDTF">2025-02-04T11:21:00Z</dcterms:modified>
</cp:coreProperties>
</file>