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9D" w:rsidRPr="0060753D" w:rsidRDefault="0060753D">
      <w:pPr>
        <w:pStyle w:val="a3"/>
        <w:spacing w:before="66"/>
        <w:ind w:left="658" w:right="650"/>
        <w:jc w:val="center"/>
      </w:pPr>
      <w:r w:rsidRPr="0060753D">
        <w:t>Муниципальноеобщеобразовательноеучреждение</w:t>
      </w:r>
    </w:p>
    <w:p w:rsidR="000D0F9D" w:rsidRPr="0060753D" w:rsidRDefault="0060753D">
      <w:pPr>
        <w:pStyle w:val="a3"/>
        <w:spacing w:before="3"/>
        <w:ind w:left="662" w:right="649"/>
        <w:jc w:val="center"/>
      </w:pPr>
      <w:r w:rsidRPr="0060753D">
        <w:t>«Средняяобщеобразовательнаяшкола№10»</w:t>
      </w:r>
    </w:p>
    <w:p w:rsidR="000D0F9D" w:rsidRPr="0060753D" w:rsidRDefault="000D0F9D">
      <w:pPr>
        <w:pStyle w:val="a3"/>
        <w:spacing w:before="5"/>
      </w:pPr>
    </w:p>
    <w:p w:rsidR="000D0F9D" w:rsidRPr="0060753D" w:rsidRDefault="0060753D">
      <w:pPr>
        <w:spacing w:line="275" w:lineRule="exact"/>
        <w:ind w:left="662" w:right="646"/>
        <w:jc w:val="center"/>
        <w:rPr>
          <w:b/>
          <w:sz w:val="24"/>
          <w:szCs w:val="24"/>
        </w:rPr>
      </w:pPr>
      <w:r w:rsidRPr="0060753D">
        <w:rPr>
          <w:b/>
          <w:sz w:val="24"/>
          <w:szCs w:val="24"/>
        </w:rPr>
        <w:t>Аналитическаясправка</w:t>
      </w:r>
    </w:p>
    <w:p w:rsidR="000D0F9D" w:rsidRPr="0060753D" w:rsidRDefault="0060753D">
      <w:pPr>
        <w:spacing w:line="242" w:lineRule="auto"/>
        <w:ind w:left="662" w:right="650"/>
        <w:jc w:val="center"/>
        <w:rPr>
          <w:b/>
          <w:sz w:val="24"/>
          <w:szCs w:val="24"/>
        </w:rPr>
      </w:pPr>
      <w:r w:rsidRPr="0060753D">
        <w:rPr>
          <w:b/>
          <w:sz w:val="24"/>
          <w:szCs w:val="24"/>
        </w:rPr>
        <w:t>по сотрудникам, прошедших повышение квалификации по сопровождениюпрофессиональногосамоопределения обучающихся</w:t>
      </w:r>
    </w:p>
    <w:p w:rsidR="000D0F9D" w:rsidRPr="0060753D" w:rsidRDefault="000D0F9D">
      <w:pPr>
        <w:pStyle w:val="a3"/>
        <w:spacing w:before="5"/>
        <w:rPr>
          <w:b/>
        </w:rPr>
      </w:pPr>
    </w:p>
    <w:p w:rsidR="000D0F9D" w:rsidRPr="0060753D" w:rsidRDefault="0060753D" w:rsidP="00DC5FD3">
      <w:pPr>
        <w:pStyle w:val="a3"/>
        <w:spacing w:line="237" w:lineRule="auto"/>
        <w:ind w:left="119" w:firstLine="302"/>
        <w:jc w:val="both"/>
      </w:pPr>
      <w:r w:rsidRPr="0060753D">
        <w:t>Врамкахвыполненияпланапрофориентационнойработыбылипройденыследующиекурсыповышенияквалификации:</w:t>
      </w:r>
    </w:p>
    <w:p w:rsidR="000D0F9D" w:rsidRPr="0060753D" w:rsidRDefault="0060753D" w:rsidP="00DC5FD3">
      <w:pPr>
        <w:pStyle w:val="a5"/>
        <w:numPr>
          <w:ilvl w:val="0"/>
          <w:numId w:val="1"/>
        </w:numPr>
        <w:tabs>
          <w:tab w:val="left" w:pos="269"/>
        </w:tabs>
        <w:spacing w:before="3" w:line="275" w:lineRule="exact"/>
        <w:ind w:left="268" w:hanging="150"/>
        <w:jc w:val="both"/>
        <w:rPr>
          <w:sz w:val="24"/>
          <w:szCs w:val="24"/>
        </w:rPr>
      </w:pPr>
      <w:r w:rsidRPr="0060753D">
        <w:rPr>
          <w:sz w:val="24"/>
          <w:szCs w:val="24"/>
        </w:rPr>
        <w:t>вноябре2021годавсеклассныеруководителипрошликурсыповышенияквалификации</w:t>
      </w:r>
    </w:p>
    <w:p w:rsidR="000D0F9D" w:rsidRPr="0060753D" w:rsidRDefault="0060753D" w:rsidP="00DC5FD3">
      <w:pPr>
        <w:pStyle w:val="a3"/>
        <w:tabs>
          <w:tab w:val="left" w:pos="8282"/>
        </w:tabs>
        <w:spacing w:line="275" w:lineRule="exact"/>
        <w:ind w:left="119"/>
        <w:jc w:val="both"/>
      </w:pPr>
      <w:r w:rsidRPr="0060753D">
        <w:t>«Классное</w:t>
      </w:r>
      <w:r w:rsidR="00DC5FD3">
        <w:t xml:space="preserve"> </w:t>
      </w:r>
      <w:r w:rsidRPr="0060753D">
        <w:t>руководство</w:t>
      </w:r>
      <w:r w:rsidR="00DC5FD3">
        <w:t xml:space="preserve"> </w:t>
      </w:r>
      <w:r w:rsidRPr="0060753D">
        <w:t>как</w:t>
      </w:r>
      <w:r w:rsidR="00DC5FD3">
        <w:t xml:space="preserve"> </w:t>
      </w:r>
      <w:r w:rsidRPr="0060753D">
        <w:t>особый</w:t>
      </w:r>
      <w:r w:rsidR="00DC5FD3">
        <w:t xml:space="preserve"> </w:t>
      </w:r>
      <w:r w:rsidRPr="0060753D">
        <w:t>вид</w:t>
      </w:r>
      <w:r w:rsidR="00DC5FD3">
        <w:t xml:space="preserve"> </w:t>
      </w:r>
      <w:r w:rsidRPr="0060753D">
        <w:t>педагогической</w:t>
      </w:r>
      <w:r w:rsidR="00DC5FD3">
        <w:t xml:space="preserve"> </w:t>
      </w:r>
      <w:r w:rsidRPr="0060753D">
        <w:t>деятельности»</w:t>
      </w:r>
      <w:r w:rsidRPr="0060753D">
        <w:tab/>
        <w:t>на</w:t>
      </w:r>
      <w:r w:rsidR="00DC5FD3">
        <w:t xml:space="preserve"> </w:t>
      </w:r>
      <w:r w:rsidRPr="0060753D">
        <w:t>портале</w:t>
      </w:r>
    </w:p>
    <w:p w:rsidR="000D0F9D" w:rsidRPr="0060753D" w:rsidRDefault="0060753D" w:rsidP="00DC5FD3">
      <w:pPr>
        <w:pStyle w:val="a3"/>
        <w:spacing w:before="3" w:line="275" w:lineRule="exact"/>
        <w:ind w:left="119"/>
        <w:jc w:val="both"/>
      </w:pPr>
      <w:r w:rsidRPr="0060753D">
        <w:t>«Единый</w:t>
      </w:r>
      <w:r w:rsidR="00DC5FD3">
        <w:t xml:space="preserve"> </w:t>
      </w:r>
      <w:proofErr w:type="spellStart"/>
      <w:r w:rsidRPr="0060753D">
        <w:t>урок</w:t>
      </w:r>
      <w:proofErr w:type="gramStart"/>
      <w:r w:rsidRPr="0060753D">
        <w:t>.р</w:t>
      </w:r>
      <w:proofErr w:type="gramEnd"/>
      <w:r w:rsidRPr="0060753D">
        <w:t>ф</w:t>
      </w:r>
      <w:proofErr w:type="spellEnd"/>
      <w:r w:rsidRPr="0060753D">
        <w:t>»;</w:t>
      </w:r>
    </w:p>
    <w:p w:rsidR="000D0F9D" w:rsidRPr="0060753D" w:rsidRDefault="0060753D" w:rsidP="00DC5FD3">
      <w:pPr>
        <w:pStyle w:val="a5"/>
        <w:numPr>
          <w:ilvl w:val="0"/>
          <w:numId w:val="1"/>
        </w:numPr>
        <w:tabs>
          <w:tab w:val="left" w:pos="370"/>
        </w:tabs>
        <w:spacing w:line="242" w:lineRule="auto"/>
        <w:ind w:right="114" w:firstLine="0"/>
        <w:jc w:val="both"/>
        <w:rPr>
          <w:sz w:val="24"/>
          <w:szCs w:val="24"/>
        </w:rPr>
      </w:pPr>
      <w:r w:rsidRPr="0060753D">
        <w:rPr>
          <w:sz w:val="24"/>
          <w:szCs w:val="24"/>
        </w:rPr>
        <w:t>вапреле2023годапедагог-навигаторКаплий А.Н. изучила</w:t>
      </w:r>
      <w:r w:rsidR="00DC5FD3">
        <w:rPr>
          <w:sz w:val="24"/>
          <w:szCs w:val="24"/>
        </w:rPr>
        <w:t xml:space="preserve"> </w:t>
      </w:r>
      <w:r w:rsidRPr="0060753D">
        <w:rPr>
          <w:sz w:val="24"/>
          <w:szCs w:val="24"/>
        </w:rPr>
        <w:t>образовательную</w:t>
      </w:r>
      <w:r w:rsidR="00DC5FD3">
        <w:rPr>
          <w:sz w:val="24"/>
          <w:szCs w:val="24"/>
        </w:rPr>
        <w:t xml:space="preserve"> </w:t>
      </w:r>
      <w:r w:rsidRPr="0060753D">
        <w:rPr>
          <w:sz w:val="24"/>
          <w:szCs w:val="24"/>
        </w:rPr>
        <w:t>программу</w:t>
      </w:r>
      <w:r w:rsidR="00DC5FD3">
        <w:rPr>
          <w:sz w:val="24"/>
          <w:szCs w:val="24"/>
        </w:rPr>
        <w:t xml:space="preserve"> </w:t>
      </w:r>
      <w:r w:rsidRPr="0060753D">
        <w:rPr>
          <w:sz w:val="24"/>
          <w:szCs w:val="24"/>
        </w:rPr>
        <w:t>«Билет</w:t>
      </w:r>
      <w:r w:rsidR="00DC5FD3">
        <w:rPr>
          <w:sz w:val="24"/>
          <w:szCs w:val="24"/>
        </w:rPr>
        <w:t xml:space="preserve"> </w:t>
      </w:r>
      <w:r w:rsidRPr="0060753D">
        <w:rPr>
          <w:sz w:val="24"/>
          <w:szCs w:val="24"/>
        </w:rPr>
        <w:t>в</w:t>
      </w:r>
      <w:r w:rsidR="00DC5FD3">
        <w:rPr>
          <w:sz w:val="24"/>
          <w:szCs w:val="24"/>
        </w:rPr>
        <w:t xml:space="preserve"> </w:t>
      </w:r>
      <w:r w:rsidRPr="0060753D">
        <w:rPr>
          <w:sz w:val="24"/>
          <w:szCs w:val="24"/>
        </w:rPr>
        <w:t>будущее»;</w:t>
      </w:r>
    </w:p>
    <w:p w:rsidR="000D0F9D" w:rsidRPr="0060753D" w:rsidRDefault="000D0F9D">
      <w:pPr>
        <w:pStyle w:val="a3"/>
      </w:pPr>
    </w:p>
    <w:p w:rsidR="000D0F9D" w:rsidRPr="0060753D" w:rsidRDefault="000D0F9D">
      <w:pPr>
        <w:pStyle w:val="a3"/>
      </w:pPr>
      <w:bookmarkStart w:id="0" w:name="_GoBack"/>
      <w:bookmarkEnd w:id="0"/>
    </w:p>
    <w:p w:rsidR="000D0F9D" w:rsidRDefault="000D0F9D">
      <w:pPr>
        <w:pStyle w:val="a3"/>
        <w:rPr>
          <w:sz w:val="20"/>
        </w:rPr>
      </w:pPr>
    </w:p>
    <w:p w:rsidR="000D0F9D" w:rsidRDefault="000D0F9D">
      <w:pPr>
        <w:pStyle w:val="a3"/>
        <w:rPr>
          <w:sz w:val="20"/>
        </w:rPr>
      </w:pPr>
    </w:p>
    <w:p w:rsidR="000D0F9D" w:rsidRDefault="000D0F9D">
      <w:pPr>
        <w:rPr>
          <w:sz w:val="29"/>
        </w:rPr>
        <w:sectPr w:rsidR="000D0F9D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D0F9D" w:rsidRDefault="000D0F9D" w:rsidP="0060753D">
      <w:pPr>
        <w:spacing w:line="287" w:lineRule="exact"/>
        <w:rPr>
          <w:rFonts w:ascii="Trebuchet MS"/>
          <w:sz w:val="25"/>
        </w:rPr>
      </w:pPr>
    </w:p>
    <w:sectPr w:rsidR="000D0F9D" w:rsidSect="007419CF">
      <w:type w:val="continuous"/>
      <w:pgSz w:w="11910" w:h="16840"/>
      <w:pgMar w:top="1040" w:right="740" w:bottom="280" w:left="1580" w:header="720" w:footer="720" w:gutter="0"/>
      <w:cols w:num="2" w:space="720" w:equalWidth="0">
        <w:col w:w="4292" w:space="40"/>
        <w:col w:w="52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5E01"/>
    <w:multiLevelType w:val="hybridMultilevel"/>
    <w:tmpl w:val="3AD43164"/>
    <w:lvl w:ilvl="0" w:tplc="3058F03E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06760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2E32B19C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4BA80102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F65E0012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007CE32C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D1D4435E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ED0C814A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85B01AFE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D0F9D"/>
    <w:rsid w:val="000D0F9D"/>
    <w:rsid w:val="0060753D"/>
    <w:rsid w:val="007419CF"/>
    <w:rsid w:val="00DC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9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9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9CF"/>
    <w:rPr>
      <w:sz w:val="24"/>
      <w:szCs w:val="24"/>
    </w:rPr>
  </w:style>
  <w:style w:type="paragraph" w:styleId="a4">
    <w:name w:val="Title"/>
    <w:basedOn w:val="a"/>
    <w:uiPriority w:val="1"/>
    <w:qFormat/>
    <w:rsid w:val="007419CF"/>
    <w:pPr>
      <w:spacing w:before="112"/>
      <w:ind w:left="1851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7419CF"/>
    <w:pPr>
      <w:ind w:left="119"/>
    </w:pPr>
  </w:style>
  <w:style w:type="paragraph" w:customStyle="1" w:styleId="TableParagraph">
    <w:name w:val="Table Paragraph"/>
    <w:basedOn w:val="a"/>
    <w:uiPriority w:val="1"/>
    <w:qFormat/>
    <w:rsid w:val="007419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С.З</dc:creator>
  <cp:lastModifiedBy>DNA7 X86</cp:lastModifiedBy>
  <cp:revision>3</cp:revision>
  <dcterms:created xsi:type="dcterms:W3CDTF">2023-05-10T19:02:00Z</dcterms:created>
  <dcterms:modified xsi:type="dcterms:W3CDTF">2023-05-11T05:41:00Z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