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C63" w:rsidRDefault="00985C63" w:rsidP="00985C63">
      <w:pPr>
        <w:pStyle w:val="Default"/>
        <w:ind w:firstLine="709"/>
        <w:jc w:val="center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>Муниципальное общеобразовательное учреждение</w:t>
      </w:r>
    </w:p>
    <w:p w:rsidR="00985C63" w:rsidRDefault="00985C63" w:rsidP="00985C63">
      <w:pPr>
        <w:pStyle w:val="Default"/>
        <w:ind w:firstLine="709"/>
        <w:jc w:val="center"/>
        <w:rPr>
          <w:bCs/>
          <w:color w:val="333333"/>
          <w:shd w:val="clear" w:color="auto" w:fill="FFFFFF"/>
        </w:rPr>
      </w:pPr>
      <w:r>
        <w:rPr>
          <w:bCs/>
          <w:color w:val="333333"/>
          <w:shd w:val="clear" w:color="auto" w:fill="FFFFFF"/>
        </w:rPr>
        <w:t>«Сред</w:t>
      </w:r>
      <w:r w:rsidR="00C64B97">
        <w:rPr>
          <w:bCs/>
          <w:color w:val="333333"/>
          <w:shd w:val="clear" w:color="auto" w:fill="FFFFFF"/>
        </w:rPr>
        <w:t>няя общеобразовательная школа №10</w:t>
      </w:r>
      <w:r>
        <w:rPr>
          <w:bCs/>
          <w:color w:val="333333"/>
          <w:shd w:val="clear" w:color="auto" w:fill="FFFFFF"/>
        </w:rPr>
        <w:t>»</w:t>
      </w:r>
    </w:p>
    <w:p w:rsidR="00985C63" w:rsidRDefault="00985C63" w:rsidP="00985C63">
      <w:pPr>
        <w:pStyle w:val="Default"/>
        <w:ind w:firstLine="709"/>
        <w:jc w:val="center"/>
        <w:rPr>
          <w:bCs/>
          <w:color w:val="333333"/>
          <w:shd w:val="clear" w:color="auto" w:fill="FFFFFF"/>
        </w:rPr>
      </w:pPr>
    </w:p>
    <w:p w:rsidR="00985C63" w:rsidRDefault="00985C63" w:rsidP="00985C63">
      <w:pPr>
        <w:pStyle w:val="Default"/>
        <w:ind w:firstLine="709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Аналитическая справка</w:t>
      </w:r>
    </w:p>
    <w:p w:rsidR="00985C63" w:rsidRDefault="00EA1924" w:rsidP="00985C63">
      <w:pPr>
        <w:pStyle w:val="Default"/>
        <w:ind w:firstLine="709"/>
        <w:jc w:val="center"/>
        <w:rPr>
          <w:b/>
          <w:bCs/>
          <w:color w:val="333333"/>
          <w:shd w:val="clear" w:color="auto" w:fill="FFFFFF"/>
        </w:rPr>
      </w:pPr>
      <w:r>
        <w:rPr>
          <w:b/>
          <w:bCs/>
          <w:color w:val="333333"/>
          <w:shd w:val="clear" w:color="auto" w:fill="FFFFFF"/>
        </w:rPr>
        <w:t>п</w:t>
      </w:r>
      <w:r w:rsidR="00985C63">
        <w:rPr>
          <w:b/>
          <w:bCs/>
          <w:color w:val="333333"/>
          <w:shd w:val="clear" w:color="auto" w:fill="FFFFFF"/>
        </w:rPr>
        <w:t>о охвату дополнительными общеразвивающими программами</w:t>
      </w:r>
    </w:p>
    <w:p w:rsidR="00985C63" w:rsidRPr="00985C63" w:rsidRDefault="00985C63" w:rsidP="00985C63">
      <w:pPr>
        <w:pStyle w:val="Default"/>
        <w:ind w:firstLine="709"/>
        <w:jc w:val="center"/>
        <w:rPr>
          <w:b/>
          <w:bCs/>
          <w:color w:val="333333"/>
          <w:shd w:val="clear" w:color="auto" w:fill="FFFFFF"/>
        </w:rPr>
      </w:pPr>
    </w:p>
    <w:p w:rsidR="00985C63" w:rsidRPr="0012517D" w:rsidRDefault="00985C63" w:rsidP="00985C63">
      <w:pPr>
        <w:pStyle w:val="Default"/>
        <w:ind w:firstLine="709"/>
        <w:jc w:val="both"/>
      </w:pPr>
      <w:proofErr w:type="spellStart"/>
      <w:r w:rsidRPr="0012517D">
        <w:rPr>
          <w:bCs/>
          <w:color w:val="333333"/>
          <w:shd w:val="clear" w:color="auto" w:fill="FFFFFF"/>
        </w:rPr>
        <w:t>Профориентационная</w:t>
      </w:r>
      <w:proofErr w:type="spellEnd"/>
      <w:r w:rsidRPr="0012517D">
        <w:rPr>
          <w:bCs/>
          <w:color w:val="333333"/>
          <w:shd w:val="clear" w:color="auto" w:fill="FFFFFF"/>
        </w:rPr>
        <w:t xml:space="preserve"> работа в школе проводится с целью</w:t>
      </w:r>
      <w:r w:rsidRPr="0012517D">
        <w:rPr>
          <w:color w:val="333333"/>
          <w:shd w:val="clear" w:color="auto" w:fill="FFFFFF"/>
        </w:rPr>
        <w:t xml:space="preserve"> оказания </w:t>
      </w:r>
      <w:proofErr w:type="spellStart"/>
      <w:r w:rsidRPr="0012517D">
        <w:rPr>
          <w:color w:val="333333"/>
          <w:shd w:val="clear" w:color="auto" w:fill="FFFFFF"/>
        </w:rPr>
        <w:t>профориентационной</w:t>
      </w:r>
      <w:proofErr w:type="spellEnd"/>
      <w:r w:rsidRPr="0012517D">
        <w:rPr>
          <w:color w:val="333333"/>
          <w:shd w:val="clear" w:color="auto" w:fill="FFFFFF"/>
        </w:rPr>
        <w:t xml:space="preserve"> поддержки учащимся в процессе выбора профиля обучения и сферы будущей профессиональной деятельности; выработки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</w:t>
      </w:r>
      <w:r w:rsidRPr="0012517D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12517D">
        <w:t xml:space="preserve">с целью создания условий для осознанного профессионального самоопределения учащихся. Для решения этой задачи используются формы и методы организации учебно-воспитательной деятельности, соответствующие возрастным особенностям учащихся. </w:t>
      </w:r>
    </w:p>
    <w:p w:rsidR="00985C63" w:rsidRPr="0012517D" w:rsidRDefault="00985C63" w:rsidP="0098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Профессиональная ориентация включает в себя следующие компоненты: профессиональное просвещение, развитие профессиональных интересов и склонностей. </w:t>
      </w:r>
    </w:p>
    <w:p w:rsidR="00985C63" w:rsidRPr="00C64B97" w:rsidRDefault="00985C63" w:rsidP="00C64B97">
      <w:pPr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12517D">
        <w:rPr>
          <w:rFonts w:ascii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12517D">
        <w:rPr>
          <w:rFonts w:ascii="Times New Roman" w:hAnsi="Times New Roman" w:cs="Times New Roman"/>
          <w:color w:val="000000"/>
          <w:sz w:val="24"/>
          <w:szCs w:val="24"/>
        </w:rPr>
        <w:t xml:space="preserve"> работа в школе осущес</w:t>
      </w:r>
      <w:r>
        <w:rPr>
          <w:rFonts w:ascii="Times New Roman" w:hAnsi="Times New Roman" w:cs="Times New Roman"/>
          <w:color w:val="000000"/>
          <w:sz w:val="24"/>
          <w:szCs w:val="24"/>
        </w:rPr>
        <w:t>твляется также и в системе дополнительного образования</w:t>
      </w:r>
      <w:r w:rsidRPr="001251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1924" w:rsidRDefault="00985C63" w:rsidP="00EA1924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FF">
        <w:rPr>
          <w:rFonts w:ascii="Times New Roman" w:hAnsi="Times New Roman" w:cs="Times New Roman"/>
          <w:sz w:val="24"/>
          <w:szCs w:val="24"/>
        </w:rPr>
        <w:t>Количество обучающихся, охваченных дополнительными общеразвивающими программами по направлениям:</w:t>
      </w:r>
      <w:r>
        <w:rPr>
          <w:rFonts w:ascii="Times New Roman" w:hAnsi="Times New Roman" w:cs="Times New Roman"/>
          <w:sz w:val="24"/>
          <w:szCs w:val="24"/>
        </w:rPr>
        <w:t xml:space="preserve"> научно-техническое</w:t>
      </w:r>
      <w:r w:rsidR="00EA1924"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; естественнонаучное</w:t>
      </w:r>
      <w:r w:rsidR="00EA1924">
        <w:rPr>
          <w:rFonts w:ascii="Times New Roman" w:hAnsi="Times New Roman" w:cs="Times New Roman"/>
          <w:sz w:val="24"/>
          <w:szCs w:val="24"/>
        </w:rPr>
        <w:t>-24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477FF">
        <w:rPr>
          <w:rFonts w:ascii="Times New Roman" w:hAnsi="Times New Roman" w:cs="Times New Roman"/>
          <w:sz w:val="24"/>
          <w:szCs w:val="24"/>
        </w:rPr>
        <w:t xml:space="preserve"> художественное</w:t>
      </w:r>
      <w:r w:rsidR="00C64B97">
        <w:rPr>
          <w:rFonts w:ascii="Times New Roman" w:hAnsi="Times New Roman" w:cs="Times New Roman"/>
          <w:sz w:val="24"/>
          <w:szCs w:val="24"/>
        </w:rPr>
        <w:t>-50</w:t>
      </w:r>
      <w:r w:rsidRPr="00D477F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физкультурно-спортивное</w:t>
      </w:r>
      <w:r w:rsidR="00C64B97">
        <w:rPr>
          <w:rFonts w:ascii="Times New Roman" w:hAnsi="Times New Roman" w:cs="Times New Roman"/>
          <w:sz w:val="24"/>
          <w:szCs w:val="24"/>
        </w:rPr>
        <w:t>-138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477F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циально-педагогическое</w:t>
      </w:r>
      <w:r w:rsidR="00EA1924">
        <w:rPr>
          <w:rFonts w:ascii="Times New Roman" w:hAnsi="Times New Roman" w:cs="Times New Roman"/>
          <w:sz w:val="24"/>
          <w:szCs w:val="24"/>
        </w:rPr>
        <w:t>-26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D477FF">
        <w:rPr>
          <w:rFonts w:ascii="Times New Roman" w:hAnsi="Times New Roman" w:cs="Times New Roman"/>
          <w:sz w:val="24"/>
          <w:szCs w:val="24"/>
        </w:rPr>
        <w:t xml:space="preserve">туристско-краеведческое составляет – </w:t>
      </w:r>
      <w:r w:rsidR="00C64B97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1924">
        <w:rPr>
          <w:rFonts w:ascii="Times New Roman" w:hAnsi="Times New Roman" w:cs="Times New Roman"/>
          <w:sz w:val="24"/>
          <w:szCs w:val="24"/>
        </w:rPr>
        <w:t xml:space="preserve"> Общее количество</w:t>
      </w:r>
      <w:r w:rsidR="00C64B97">
        <w:rPr>
          <w:rFonts w:ascii="Times New Roman" w:hAnsi="Times New Roman" w:cs="Times New Roman"/>
          <w:sz w:val="24"/>
          <w:szCs w:val="24"/>
        </w:rPr>
        <w:t xml:space="preserve"> – 252 школьника</w:t>
      </w:r>
      <w:r w:rsidR="00BF1AA5">
        <w:rPr>
          <w:rFonts w:ascii="Times New Roman" w:hAnsi="Times New Roman" w:cs="Times New Roman"/>
          <w:sz w:val="24"/>
          <w:szCs w:val="24"/>
        </w:rPr>
        <w:t>, что составляет 81</w:t>
      </w:r>
      <w:r w:rsidR="00EA1924">
        <w:rPr>
          <w:rFonts w:ascii="Times New Roman" w:hAnsi="Times New Roman" w:cs="Times New Roman"/>
          <w:sz w:val="24"/>
          <w:szCs w:val="24"/>
        </w:rPr>
        <w:t>% от общего количества детей.  Часть обучающихся посещают 2 и более кружка.</w:t>
      </w:r>
    </w:p>
    <w:p w:rsidR="00EA1924" w:rsidRDefault="00EA1924" w:rsidP="00EA1924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2A9A" w:rsidRDefault="009D2A9A">
      <w:bookmarkStart w:id="0" w:name="_GoBack"/>
      <w:bookmarkEnd w:id="0"/>
    </w:p>
    <w:sectPr w:rsidR="009D2A9A" w:rsidSect="004E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C63"/>
    <w:rsid w:val="004E719D"/>
    <w:rsid w:val="00985C63"/>
    <w:rsid w:val="009D2A9A"/>
    <w:rsid w:val="00BF1AA5"/>
    <w:rsid w:val="00C64B97"/>
    <w:rsid w:val="00EA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2F7B"/>
  <w15:docId w15:val="{D9B57AED-09E9-4CE1-AC6D-9AA36A20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5C6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С.З</dc:creator>
  <cp:keywords/>
  <dc:description/>
  <cp:lastModifiedBy>Ирина</cp:lastModifiedBy>
  <cp:revision>2</cp:revision>
  <dcterms:created xsi:type="dcterms:W3CDTF">2023-05-10T19:17:00Z</dcterms:created>
  <dcterms:modified xsi:type="dcterms:W3CDTF">2023-05-10T19:17:00Z</dcterms:modified>
</cp:coreProperties>
</file>