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AB" w:rsidRDefault="00D557AB" w:rsidP="00B667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557AB" w:rsidRDefault="00D557AB" w:rsidP="00B667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557AB" w:rsidRDefault="00D557AB" w:rsidP="00B667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D557AB">
        <w:rPr>
          <w:rFonts w:ascii="Times New Roman" w:hAnsi="Times New Roman"/>
          <w:b/>
          <w:color w:val="000000"/>
          <w:sz w:val="28"/>
        </w:rPr>
        <w:object w:dxaOrig="9510" w:dyaOrig="13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51pt" o:ole="">
            <v:imagedata r:id="rId6" o:title=""/>
          </v:shape>
          <o:OLEObject Type="Embed" ProgID="AcroExch.Document.11" ShapeID="_x0000_i1025" DrawAspect="Content" ObjectID="_1800696964" r:id="rId7"/>
        </w:object>
      </w:r>
    </w:p>
    <w:p w:rsidR="00D557AB" w:rsidRDefault="00D557AB" w:rsidP="00B667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D557AB" w:rsidRDefault="00D557AB" w:rsidP="00B6679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B66797" w:rsidRPr="00D850AF" w:rsidRDefault="00B66797" w:rsidP="00B66797">
      <w:pPr>
        <w:spacing w:after="0" w:line="408" w:lineRule="auto"/>
        <w:ind w:left="120"/>
        <w:jc w:val="center"/>
      </w:pPr>
      <w:r w:rsidRPr="00D850A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66797" w:rsidRPr="00D850AF" w:rsidRDefault="00B66797" w:rsidP="00B66797">
      <w:pPr>
        <w:spacing w:after="0" w:line="408" w:lineRule="auto"/>
        <w:ind w:left="120"/>
        <w:jc w:val="center"/>
      </w:pPr>
      <w:bookmarkStart w:id="0" w:name="84b34cd1-8907-4be2-9654-5e4d7c979c34"/>
      <w:r w:rsidRPr="00D850AF">
        <w:rPr>
          <w:rFonts w:ascii="Times New Roman" w:hAnsi="Times New Roman"/>
          <w:b/>
          <w:color w:val="000000"/>
          <w:sz w:val="28"/>
        </w:rPr>
        <w:t>Министерство образования Ставропольского края</w:t>
      </w:r>
      <w:bookmarkEnd w:id="0"/>
      <w:r w:rsidRPr="00D850AF">
        <w:rPr>
          <w:rFonts w:ascii="Times New Roman" w:hAnsi="Times New Roman"/>
          <w:b/>
          <w:color w:val="000000"/>
          <w:sz w:val="28"/>
        </w:rPr>
        <w:t xml:space="preserve"> </w:t>
      </w:r>
    </w:p>
    <w:p w:rsidR="00B66797" w:rsidRPr="00D850AF" w:rsidRDefault="00B66797" w:rsidP="00B66797">
      <w:pPr>
        <w:spacing w:after="0" w:line="408" w:lineRule="auto"/>
        <w:ind w:left="120"/>
        <w:jc w:val="center"/>
      </w:pPr>
      <w:bookmarkStart w:id="1" w:name="74d6ab55-f73b-48d7-ba78-c30f74a03786"/>
      <w:proofErr w:type="spellStart"/>
      <w:r w:rsidRPr="00D850AF">
        <w:rPr>
          <w:rFonts w:ascii="Times New Roman" w:hAnsi="Times New Roman"/>
          <w:b/>
          <w:color w:val="000000"/>
          <w:sz w:val="28"/>
        </w:rPr>
        <w:t>УОиМП</w:t>
      </w:r>
      <w:proofErr w:type="spellEnd"/>
      <w:r w:rsidRPr="00D850AF">
        <w:rPr>
          <w:rFonts w:ascii="Times New Roman" w:hAnsi="Times New Roman"/>
          <w:b/>
          <w:color w:val="000000"/>
          <w:sz w:val="28"/>
        </w:rPr>
        <w:t xml:space="preserve"> АБМО СК</w:t>
      </w:r>
      <w:bookmarkEnd w:id="1"/>
    </w:p>
    <w:p w:rsidR="00B66797" w:rsidRPr="00D850AF" w:rsidRDefault="00B66797" w:rsidP="00B66797">
      <w:pPr>
        <w:spacing w:after="0" w:line="408" w:lineRule="auto"/>
        <w:ind w:left="120"/>
        <w:jc w:val="center"/>
      </w:pPr>
      <w:r w:rsidRPr="00D850AF">
        <w:rPr>
          <w:rFonts w:ascii="Times New Roman" w:hAnsi="Times New Roman"/>
          <w:b/>
          <w:color w:val="000000"/>
          <w:sz w:val="28"/>
        </w:rPr>
        <w:t>МОУ "СОШ № 10"</w:t>
      </w: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tbl>
      <w:tblPr>
        <w:tblW w:w="0" w:type="auto"/>
        <w:tblLook w:val="04A0"/>
      </w:tblPr>
      <w:tblGrid>
        <w:gridCol w:w="3191"/>
        <w:gridCol w:w="3190"/>
        <w:gridCol w:w="3190"/>
      </w:tblGrid>
      <w:tr w:rsidR="00B66797" w:rsidRPr="00D850AF" w:rsidTr="007C0AC6">
        <w:trPr>
          <w:trHeight w:val="3163"/>
        </w:trPr>
        <w:tc>
          <w:tcPr>
            <w:tcW w:w="3523" w:type="dxa"/>
          </w:tcPr>
          <w:p w:rsidR="00B66797" w:rsidRPr="0040209D" w:rsidRDefault="00B66797" w:rsidP="007C0AC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B66797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</w:t>
            </w:r>
          </w:p>
          <w:p w:rsidR="00B66797" w:rsidRPr="008944ED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 русского языка и литературы</w:t>
            </w: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6797" w:rsidRPr="008944ED" w:rsidRDefault="00B66797" w:rsidP="007C0A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Гриценко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Е.В</w:t>
            </w:r>
          </w:p>
          <w:p w:rsidR="00B66797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№5</w:t>
            </w:r>
          </w:p>
          <w:p w:rsidR="00B66797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 «22»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D850A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г.</w:t>
            </w:r>
          </w:p>
          <w:p w:rsidR="00B66797" w:rsidRPr="0040209D" w:rsidRDefault="00B66797" w:rsidP="007C0A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B66797" w:rsidRPr="0040209D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B66797" w:rsidRPr="008944ED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 по УВР</w:t>
            </w: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6797" w:rsidRPr="008944ED" w:rsidRDefault="00B66797" w:rsidP="007C0AC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Косинова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Ю.П.</w:t>
            </w:r>
          </w:p>
          <w:p w:rsidR="00B66797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«24»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 г.</w:t>
            </w:r>
          </w:p>
          <w:p w:rsidR="00B66797" w:rsidRPr="0040209D" w:rsidRDefault="00B66797" w:rsidP="007C0AC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24" w:type="dxa"/>
          </w:tcPr>
          <w:p w:rsidR="00B66797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B66797" w:rsidRPr="008944ED" w:rsidRDefault="00B66797" w:rsidP="007C0AC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МОУ  "СОШ № 10"</w:t>
            </w: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66797" w:rsidRDefault="00B66797" w:rsidP="007C0AC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B66797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Журавлёва И.А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B66797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107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мая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B66797" w:rsidRPr="0040209D" w:rsidRDefault="00B66797" w:rsidP="007C0AC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Pr="00D850AF" w:rsidRDefault="00B66797" w:rsidP="00B66797">
      <w:pPr>
        <w:spacing w:after="0"/>
        <w:ind w:left="120"/>
      </w:pPr>
    </w:p>
    <w:p w:rsidR="00B66797" w:rsidRDefault="00B66797" w:rsidP="00B66797">
      <w:pPr>
        <w:spacing w:after="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АДАПТИРОВАННАЯ </w:t>
      </w:r>
      <w:r w:rsidRPr="00D850AF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66797" w:rsidRPr="00861D5F" w:rsidRDefault="00B66797" w:rsidP="00B667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 w:rsidRPr="00861D5F">
        <w:rPr>
          <w:rFonts w:ascii="Times New Roman" w:hAnsi="Times New Roman" w:cs="Times New Roman"/>
          <w:sz w:val="24"/>
          <w:szCs w:val="24"/>
        </w:rPr>
        <w:t>Приложение к основной образовательной программе основного общего образования</w:t>
      </w:r>
    </w:p>
    <w:p w:rsidR="00B66797" w:rsidRPr="00D850AF" w:rsidRDefault="00B66797" w:rsidP="00B66797">
      <w:pPr>
        <w:spacing w:after="0" w:line="408" w:lineRule="auto"/>
        <w:ind w:left="120"/>
        <w:jc w:val="center"/>
      </w:pPr>
    </w:p>
    <w:p w:rsidR="00B66797" w:rsidRPr="00D850AF" w:rsidRDefault="00B66797" w:rsidP="00B66797">
      <w:pPr>
        <w:spacing w:after="0" w:line="408" w:lineRule="auto"/>
        <w:ind w:left="120"/>
        <w:jc w:val="center"/>
      </w:pPr>
      <w:r w:rsidRPr="00D850AF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850AF">
        <w:rPr>
          <w:rFonts w:ascii="Times New Roman" w:hAnsi="Times New Roman"/>
          <w:color w:val="000000"/>
          <w:sz w:val="28"/>
        </w:rPr>
        <w:t xml:space="preserve"> 2922195)</w:t>
      </w:r>
    </w:p>
    <w:p w:rsidR="00B66797" w:rsidRPr="00D850AF" w:rsidRDefault="00B66797" w:rsidP="00B66797">
      <w:pPr>
        <w:spacing w:after="0"/>
        <w:ind w:left="120"/>
        <w:jc w:val="center"/>
      </w:pPr>
    </w:p>
    <w:p w:rsidR="00B66797" w:rsidRPr="00D850AF" w:rsidRDefault="00B66797" w:rsidP="00B66797">
      <w:pPr>
        <w:spacing w:after="0" w:line="408" w:lineRule="auto"/>
        <w:ind w:left="120"/>
        <w:jc w:val="center"/>
      </w:pPr>
      <w:r w:rsidRPr="00D850AF"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</w:rPr>
        <w:t>Русский язык»</w:t>
      </w:r>
    </w:p>
    <w:p w:rsidR="00B66797" w:rsidRPr="00D850AF" w:rsidRDefault="00B66797" w:rsidP="00B66797">
      <w:pPr>
        <w:spacing w:after="0" w:line="408" w:lineRule="auto"/>
        <w:ind w:left="120"/>
        <w:jc w:val="center"/>
      </w:pPr>
      <w:r w:rsidRPr="00D850AF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B66797" w:rsidRPr="00D850AF" w:rsidRDefault="00B66797" w:rsidP="00B66797">
      <w:pPr>
        <w:spacing w:after="0"/>
        <w:ind w:left="120"/>
        <w:jc w:val="center"/>
      </w:pPr>
    </w:p>
    <w:p w:rsidR="00B66797" w:rsidRDefault="00B66797" w:rsidP="00B66797">
      <w:pPr>
        <w:spacing w:after="0"/>
        <w:ind w:left="120"/>
        <w:jc w:val="center"/>
      </w:pPr>
    </w:p>
    <w:p w:rsidR="00B66797" w:rsidRDefault="00B66797" w:rsidP="00B66797">
      <w:pPr>
        <w:spacing w:after="0"/>
        <w:ind w:left="120"/>
        <w:jc w:val="center"/>
      </w:pPr>
    </w:p>
    <w:p w:rsidR="00B66797" w:rsidRDefault="00B66797" w:rsidP="00B66797">
      <w:pPr>
        <w:spacing w:after="0"/>
        <w:ind w:left="120"/>
        <w:jc w:val="center"/>
      </w:pPr>
    </w:p>
    <w:p w:rsidR="00B66797" w:rsidRDefault="00B66797" w:rsidP="00B66797">
      <w:pPr>
        <w:spacing w:after="0"/>
        <w:ind w:left="120"/>
        <w:jc w:val="center"/>
      </w:pPr>
    </w:p>
    <w:p w:rsidR="00B66797" w:rsidRPr="00861D5F" w:rsidRDefault="00B66797" w:rsidP="00B667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797" w:rsidRPr="00861D5F" w:rsidRDefault="00B66797" w:rsidP="00B6679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66797" w:rsidRPr="00861D5F" w:rsidRDefault="00B66797" w:rsidP="00B667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66797" w:rsidRDefault="00B66797" w:rsidP="00B667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 – 2025</w:t>
      </w:r>
      <w:r w:rsidRPr="00861D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00178" w:rsidRPr="00A00178" w:rsidRDefault="00A00178" w:rsidP="00A0017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178">
        <w:rPr>
          <w:rFonts w:ascii="Times New Roman" w:hAnsi="Times New Roman" w:cs="Times New Roman"/>
          <w:b/>
          <w:sz w:val="24"/>
          <w:szCs w:val="24"/>
        </w:rPr>
        <w:t xml:space="preserve">  Пояснительная записка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0178">
        <w:rPr>
          <w:rFonts w:ascii="Times New Roman" w:hAnsi="Times New Roman" w:cs="Times New Roman"/>
          <w:bCs/>
          <w:sz w:val="24"/>
          <w:szCs w:val="24"/>
        </w:rPr>
        <w:t xml:space="preserve">       Рабочая</w:t>
      </w:r>
      <w:r w:rsidR="00C56C12">
        <w:rPr>
          <w:rFonts w:ascii="Times New Roman" w:hAnsi="Times New Roman" w:cs="Times New Roman"/>
          <w:bCs/>
          <w:sz w:val="24"/>
          <w:szCs w:val="24"/>
        </w:rPr>
        <w:t xml:space="preserve"> программа по русскому языку в 8</w:t>
      </w:r>
      <w:r w:rsidRPr="00A00178">
        <w:rPr>
          <w:rFonts w:ascii="Times New Roman" w:hAnsi="Times New Roman" w:cs="Times New Roman"/>
          <w:bCs/>
          <w:sz w:val="24"/>
          <w:szCs w:val="24"/>
        </w:rPr>
        <w:t xml:space="preserve"> классе составлена согласно нормативно-правовым документам: Конвенция о правах ребенка, Федеральный закон Российской Федерации от 29 декабря 2012 г. № 273-ФЗ «Об    образовании в Российской Федерации», приказ Министерства образования и науки Российской Федерации (</w:t>
      </w:r>
      <w:proofErr w:type="spellStart"/>
      <w:r w:rsidRPr="00A00178">
        <w:rPr>
          <w:rFonts w:ascii="Times New Roman" w:hAnsi="Times New Roman" w:cs="Times New Roman"/>
          <w:bCs/>
          <w:sz w:val="24"/>
          <w:szCs w:val="24"/>
        </w:rPr>
        <w:t>Минобрнауки</w:t>
      </w:r>
      <w:proofErr w:type="spellEnd"/>
      <w:r w:rsidRPr="00A00178">
        <w:rPr>
          <w:rFonts w:ascii="Times New Roman" w:hAnsi="Times New Roman" w:cs="Times New Roman"/>
          <w:bCs/>
          <w:sz w:val="24"/>
          <w:szCs w:val="24"/>
        </w:rPr>
        <w:t xml:space="preserve"> России) от 30 августа 2013 г.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постановление Правительства РФ от 12.03.1997, федеральный государственный образовательный стандарт основного общего    образования, от «17» декабря 2010 г. № 1897, концепция специальных федеральных государственных стандартов для детей с ОВЗ, устав школы, положение о рабочей программе.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0178">
        <w:rPr>
          <w:rFonts w:ascii="Times New Roman" w:hAnsi="Times New Roman" w:cs="Times New Roman"/>
          <w:sz w:val="24"/>
          <w:szCs w:val="24"/>
        </w:rPr>
        <w:t>Актуальность рабочей программынаправлена на разностороннее развитие личности учащихся, способствует их умственному развитию, обеспечивают гражданское, нравственное, трудовое, эстетическое и физическое воспитание. В ней содержится материал, помогающий учащимся достичь того уровня общеобразовательных знаний и умений, который необходим им для социальной адаптации. В рабочей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детей в процессе овладения учебным предметом.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предмета: 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1) Развитие речи, мышления, воображения школьников, способности выбирать средства языка в соответствии с условиями общения, развитии интуиции и «чувства языка».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Усвоение основ знаний из области фонетики и графики, грамматики (морфологии и синтаксиса), лексики (словарный состав языка), </w:t>
      </w:r>
      <w:proofErr w:type="spellStart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морфемики</w:t>
      </w:r>
      <w:proofErr w:type="spellEnd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(состав слова: корень, приставка, суффикс, окончание)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предмета: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Овладение речевой деятельностью в разных ее видах (чтение, письмо, говорение, слушание);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Формирование  орфографических и пунктуационных навыков, речевых умений, обеспечивающих восприятие, воспроизведение и создание высказываний в устной и письменной форме;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Обогащение словарного запаса, умение пользоваться словарями разных типов;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4) Эстетическое, эмоциональное, нравственное развитие школьника.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178">
        <w:rPr>
          <w:rFonts w:ascii="Times New Roman" w:hAnsi="Times New Roman" w:cs="Times New Roman"/>
          <w:sz w:val="24"/>
          <w:szCs w:val="24"/>
        </w:rPr>
        <w:t xml:space="preserve">       Данная рабочая пр</w:t>
      </w:r>
      <w:r w:rsidR="00C56C12">
        <w:rPr>
          <w:rFonts w:ascii="Times New Roman" w:hAnsi="Times New Roman" w:cs="Times New Roman"/>
          <w:sz w:val="24"/>
          <w:szCs w:val="24"/>
        </w:rPr>
        <w:t>ограмма рассчитана на учащихся 8</w:t>
      </w:r>
      <w:r w:rsidRPr="00A00178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00178" w:rsidRPr="00A00178" w:rsidRDefault="00A00178" w:rsidP="00A001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ОРГАНИЗАЦИИ УЧЕБНОГО      ПРОЦЕССА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 уроке особое внимание обращено на исправление имеющихся у воспитанников специфических нарушений. При обучении русскому языку используются следующие принципы: </w:t>
      </w:r>
      <w:r w:rsidRPr="00A0017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принцип коррекционно-речевой направленности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воспитывающий и развивающий принципы, принцип доступности обучения, принцип систематичности и последовательности, принцип наглядности в обучении, принцип индивидуального и дифференцированного подхода в обучении и т.д.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Коммуникативно-речевая направленность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делает более продуктивным решение коррекционно-развивающих задач, так как предполагает большую работу над значением таких языковых единиц, как слово, словосочетание, предложение, текст, и над способами выражения смыслового различия с помощью этих единиц.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последовательном изучении курса русского языка может быть использован </w:t>
      </w:r>
      <w:proofErr w:type="spellStart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разноуровневый</w:t>
      </w:r>
      <w:proofErr w:type="spellEnd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к формированию знаний с учетом психофизического развития, типологических и индивидуальных особенностей учеников.       </w:t>
      </w:r>
    </w:p>
    <w:p w:rsidR="00A00178" w:rsidRPr="00A00178" w:rsidRDefault="00A00178" w:rsidP="00A001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видами классных и домашних письменных работ учащихся являются: тренировочные упражнения, словарные, выборочные, комментированные, зрительные, творческие, предупредительные, свободные, объяснительные диктанты, письмо по памяти, грамматический разбор, подготовительные работы перед написанием изложения или сочинения и т.д.</w:t>
      </w:r>
      <w:proofErr w:type="gramEnd"/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конце каждой темы проводится контрольная работа.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Контрольные работы могут состоять из контрольного списывания, контрольного диктанта, грамматического разбора и комбинированного вида работ (контрольного списывания с различными видами орфографических и грамматических заданий, диктанта и грамматического разбора и т.д.).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Основ</w:t>
      </w:r>
      <w:r w:rsidR="00C56C12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 виды контрольных работ  в  8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– диктанты.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числе видов грамматического разбора следует использовать задание на опознание орфограмм, определение частей речи, частей слов, членов предложения на основе установление связей слов в предложении, конструирование предложений, классификацию слов по грамматическим признакам. Содержание грамматических заданий 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 быть связано с грамматико-орфографическим материалом, изученным не</w:t>
      </w:r>
      <w:r w:rsidR="00C56C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в 8 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классах, но и в предыдущих.</w:t>
      </w:r>
    </w:p>
    <w:p w:rsidR="00A00178" w:rsidRPr="00A00178" w:rsidRDefault="00F52745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Задания для учащихся создаются </w:t>
      </w:r>
      <w:r w:rsidR="00A00178"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психофи</w:t>
      </w:r>
      <w:r w:rsidR="00C56C12">
        <w:rPr>
          <w:rFonts w:ascii="Times New Roman" w:eastAsia="Times New Roman" w:hAnsi="Times New Roman" w:cs="Times New Roman"/>
          <w:sz w:val="24"/>
          <w:szCs w:val="24"/>
          <w:lang w:eastAsia="ru-RU"/>
        </w:rPr>
        <w:t>зическим особенностями ученика 8</w:t>
      </w:r>
      <w:bookmarkStart w:id="2" w:name="_GoBack"/>
      <w:bookmarkEnd w:id="2"/>
      <w:r w:rsidR="00A00178"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класса. Оценка знаний учащихся осуществляется по результатам письменных повседневных работ учащихся, текущих и итоговых контрольных работ.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Диагностика основных знаний, умений и навыков проводится на начало и конец учебного года, данные отражаются в таблице.</w:t>
      </w:r>
    </w:p>
    <w:p w:rsidR="00A00178" w:rsidRPr="00A00178" w:rsidRDefault="00A00178" w:rsidP="00A0017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УРОКА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русского языка используются следующие методы урока: 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словесные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рассказ, объяснение, беседа, работа с учебником и книгой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наглядные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наблюдение, демонстрация, просмотр 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0017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практические</w:t>
      </w: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упражнения, карточки, тесты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основных целей и задач курса русского языка применяются разнообразные  ТИПЫ УРОКОВ: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объяснения нового материала (урок первоначального изучения материала;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>-урок закрепления знаний, умений, навыков (практический урок);</w:t>
      </w:r>
    </w:p>
    <w:p w:rsidR="00A00178" w:rsidRPr="00A00178" w:rsidRDefault="00A00178" w:rsidP="00A0017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-урок обобщения и систематизации знаний (повторительно-обобщающий урок); </w:t>
      </w:r>
    </w:p>
    <w:p w:rsidR="00BB1332" w:rsidRDefault="00BB1332"/>
    <w:sectPr w:rsidR="00BB1332" w:rsidSect="00BB1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F3C7E"/>
    <w:multiLevelType w:val="hybridMultilevel"/>
    <w:tmpl w:val="F5102B62"/>
    <w:lvl w:ilvl="0" w:tplc="EF3EBE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CAE141E"/>
    <w:multiLevelType w:val="hybridMultilevel"/>
    <w:tmpl w:val="D29E6FC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0178"/>
    <w:rsid w:val="003A6C4F"/>
    <w:rsid w:val="00A00178"/>
    <w:rsid w:val="00B66797"/>
    <w:rsid w:val="00BB1332"/>
    <w:rsid w:val="00C152EC"/>
    <w:rsid w:val="00C56C12"/>
    <w:rsid w:val="00D557AB"/>
    <w:rsid w:val="00F52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1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001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6C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6C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6CA42-BB78-485A-8B54-5E5A44C5A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Ирина Николаевна</cp:lastModifiedBy>
  <cp:revision>6</cp:revision>
  <cp:lastPrinted>2024-09-12T09:13:00Z</cp:lastPrinted>
  <dcterms:created xsi:type="dcterms:W3CDTF">2022-09-12T06:57:00Z</dcterms:created>
  <dcterms:modified xsi:type="dcterms:W3CDTF">2025-02-10T09:50:00Z</dcterms:modified>
</cp:coreProperties>
</file>