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B4" w:rsidRDefault="005B021A">
      <w:pPr>
        <w:pStyle w:val="a3"/>
        <w:spacing w:before="61"/>
        <w:ind w:left="5" w:right="18"/>
        <w:jc w:val="center"/>
      </w:pPr>
      <w:r>
        <w:rPr>
          <w:spacing w:val="-2"/>
        </w:rPr>
        <w:t>МУНИЦИПАЛЬНОЕ</w:t>
      </w:r>
      <w:r>
        <w:rPr>
          <w:spacing w:val="3"/>
        </w:rPr>
        <w:t xml:space="preserve"> </w:t>
      </w:r>
      <w:r>
        <w:rPr>
          <w:spacing w:val="-2"/>
        </w:rPr>
        <w:t>ОБЩЕОБРАЗОВАТЕЛЬНОЕ</w:t>
      </w:r>
      <w:r>
        <w:rPr>
          <w:spacing w:val="4"/>
        </w:rPr>
        <w:t xml:space="preserve"> </w:t>
      </w:r>
      <w:r>
        <w:rPr>
          <w:spacing w:val="-2"/>
        </w:rPr>
        <w:t>УЧРЕЖДЕНИЕ</w:t>
      </w:r>
    </w:p>
    <w:p w:rsidR="00B01AB4" w:rsidRDefault="005B021A">
      <w:pPr>
        <w:pStyle w:val="a3"/>
        <w:spacing w:before="49"/>
        <w:ind w:left="1" w:right="18"/>
        <w:jc w:val="center"/>
      </w:pPr>
      <w:r>
        <w:t>«СРЕДНЯЯ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12"/>
        </w:rPr>
        <w:t xml:space="preserve"> </w:t>
      </w:r>
      <w:r>
        <w:t>ШКОЛА</w:t>
      </w:r>
      <w:r>
        <w:rPr>
          <w:spacing w:val="-16"/>
        </w:rPr>
        <w:t xml:space="preserve"> </w:t>
      </w:r>
      <w:r>
        <w:t>№</w:t>
      </w:r>
      <w:r>
        <w:rPr>
          <w:spacing w:val="-14"/>
        </w:rPr>
        <w:t xml:space="preserve"> </w:t>
      </w:r>
      <w:r w:rsidR="00BA20B0">
        <w:rPr>
          <w:spacing w:val="-5"/>
        </w:rPr>
        <w:t>10</w:t>
      </w:r>
      <w:r>
        <w:rPr>
          <w:spacing w:val="-5"/>
        </w:rPr>
        <w:t>»</w:t>
      </w:r>
    </w:p>
    <w:p w:rsidR="00B01AB4" w:rsidRDefault="00B01AB4">
      <w:pPr>
        <w:pStyle w:val="a3"/>
        <w:spacing w:before="99"/>
      </w:pPr>
    </w:p>
    <w:p w:rsidR="00B01AB4" w:rsidRDefault="005B021A">
      <w:pPr>
        <w:pStyle w:val="1"/>
        <w:spacing w:before="1"/>
        <w:ind w:right="18"/>
        <w:jc w:val="center"/>
      </w:pPr>
      <w:r>
        <w:rPr>
          <w:spacing w:val="-2"/>
        </w:rPr>
        <w:t>ПРИКАЗ</w:t>
      </w:r>
    </w:p>
    <w:p w:rsidR="00B01AB4" w:rsidRDefault="00BA20B0">
      <w:pPr>
        <w:pStyle w:val="a3"/>
        <w:tabs>
          <w:tab w:val="left" w:pos="4106"/>
          <w:tab w:val="left" w:pos="8937"/>
        </w:tabs>
        <w:spacing w:before="244"/>
        <w:ind w:left="500"/>
        <w:jc w:val="both"/>
      </w:pPr>
      <w:r>
        <w:t>0</w:t>
      </w:r>
      <w:r w:rsidR="0026328D">
        <w:t>3</w:t>
      </w:r>
      <w:r>
        <w:t>.09</w:t>
      </w:r>
      <w:r w:rsidR="005B021A">
        <w:t>.202</w:t>
      </w:r>
      <w:r w:rsidR="0026328D">
        <w:t>4</w:t>
      </w:r>
      <w:r w:rsidR="005B021A">
        <w:rPr>
          <w:spacing w:val="-7"/>
        </w:rPr>
        <w:t xml:space="preserve"> </w:t>
      </w:r>
      <w:r w:rsidR="005B021A">
        <w:rPr>
          <w:spacing w:val="-4"/>
        </w:rPr>
        <w:t>года</w:t>
      </w:r>
      <w:r w:rsidR="005B021A">
        <w:tab/>
      </w:r>
      <w:r w:rsidR="000C1E99">
        <w:t xml:space="preserve">с. Бурлацкое                                  </w:t>
      </w:r>
      <w:r w:rsidR="005B021A">
        <w:t>№</w:t>
      </w:r>
      <w:r w:rsidR="005B021A">
        <w:rPr>
          <w:spacing w:val="6"/>
        </w:rPr>
        <w:t xml:space="preserve"> </w:t>
      </w:r>
      <w:r w:rsidR="005B021A">
        <w:rPr>
          <w:spacing w:val="-5"/>
        </w:rPr>
        <w:t>1</w:t>
      </w:r>
      <w:r w:rsidR="0026328D">
        <w:rPr>
          <w:spacing w:val="-5"/>
        </w:rPr>
        <w:t>48</w:t>
      </w:r>
    </w:p>
    <w:p w:rsidR="00B01AB4" w:rsidRDefault="00B01AB4">
      <w:pPr>
        <w:pStyle w:val="a3"/>
      </w:pPr>
    </w:p>
    <w:p w:rsidR="00B01AB4" w:rsidRDefault="00B01AB4">
      <w:pPr>
        <w:pStyle w:val="a3"/>
        <w:spacing w:before="182"/>
      </w:pPr>
    </w:p>
    <w:p w:rsidR="00B01AB4" w:rsidRDefault="005B021A" w:rsidP="000C1E99">
      <w:pPr>
        <w:pStyle w:val="1"/>
      </w:pPr>
      <w:r>
        <w:t>«Об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rPr>
          <w:spacing w:val="-2"/>
        </w:rPr>
        <w:t>наставничества»</w:t>
      </w:r>
    </w:p>
    <w:p w:rsidR="00B01AB4" w:rsidRDefault="000C1E99" w:rsidP="000C1E99">
      <w:pPr>
        <w:pStyle w:val="a3"/>
        <w:spacing w:before="316"/>
        <w:jc w:val="both"/>
      </w:pPr>
      <w:r>
        <w:t xml:space="preserve">        </w:t>
      </w:r>
      <w:r w:rsidR="005B021A">
        <w:t>В целях оказания помощи молодым специалистам и вновь прибывшим педагогам в их профессиональном становлении, а также профессиональной адаптации в муниципальном</w:t>
      </w:r>
      <w:r w:rsidR="005B021A">
        <w:rPr>
          <w:spacing w:val="40"/>
        </w:rPr>
        <w:t xml:space="preserve"> </w:t>
      </w:r>
      <w:r w:rsidR="005B021A">
        <w:t xml:space="preserve">общеобразовательном учреждении «Средняя общеобразовательная школа № </w:t>
      </w:r>
      <w:r w:rsidR="00BA20B0">
        <w:t xml:space="preserve">10» </w:t>
      </w:r>
    </w:p>
    <w:p w:rsidR="00B01AB4" w:rsidRDefault="005B021A" w:rsidP="00E173AB">
      <w:pPr>
        <w:pStyle w:val="1"/>
        <w:spacing w:before="177"/>
      </w:pPr>
      <w:r>
        <w:rPr>
          <w:spacing w:val="-2"/>
        </w:rPr>
        <w:t>ПРИКАЗЫВАЮ:</w:t>
      </w:r>
    </w:p>
    <w:p w:rsidR="00B01AB4" w:rsidRDefault="005B021A" w:rsidP="000C1E99">
      <w:pPr>
        <w:pStyle w:val="a4"/>
        <w:numPr>
          <w:ilvl w:val="0"/>
          <w:numId w:val="1"/>
        </w:numPr>
        <w:tabs>
          <w:tab w:val="left" w:pos="710"/>
        </w:tabs>
        <w:spacing w:before="302"/>
        <w:ind w:left="0" w:right="-139" w:firstLine="500"/>
        <w:rPr>
          <w:sz w:val="28"/>
        </w:rPr>
      </w:pPr>
      <w:r>
        <w:rPr>
          <w:sz w:val="28"/>
        </w:rPr>
        <w:t>Организовать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наставничество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МОУ</w:t>
      </w:r>
      <w:r>
        <w:rPr>
          <w:spacing w:val="37"/>
          <w:sz w:val="28"/>
        </w:rPr>
        <w:t xml:space="preserve"> </w:t>
      </w:r>
      <w:r>
        <w:rPr>
          <w:sz w:val="28"/>
        </w:rPr>
        <w:t>«СОШ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36"/>
          <w:sz w:val="28"/>
        </w:rPr>
        <w:t xml:space="preserve"> </w:t>
      </w:r>
      <w:r w:rsidR="00BA20B0">
        <w:rPr>
          <w:sz w:val="28"/>
        </w:rPr>
        <w:t>10</w:t>
      </w:r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202</w:t>
      </w:r>
      <w:r w:rsidR="0026328D">
        <w:rPr>
          <w:sz w:val="28"/>
        </w:rPr>
        <w:t>4</w:t>
      </w:r>
      <w:r>
        <w:rPr>
          <w:sz w:val="28"/>
        </w:rPr>
        <w:t>-202</w:t>
      </w:r>
      <w:r w:rsidR="0026328D">
        <w:rPr>
          <w:sz w:val="28"/>
        </w:rPr>
        <w:t>5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учебном году над вновь прибывшими педагогами и молодыми специалистами.</w:t>
      </w:r>
    </w:p>
    <w:p w:rsidR="00B01AB4" w:rsidRDefault="005B021A" w:rsidP="000C1E99">
      <w:pPr>
        <w:pStyle w:val="a4"/>
        <w:numPr>
          <w:ilvl w:val="0"/>
          <w:numId w:val="1"/>
        </w:numPr>
        <w:tabs>
          <w:tab w:val="left" w:pos="864"/>
        </w:tabs>
        <w:ind w:left="0" w:right="3" w:firstLine="500"/>
        <w:rPr>
          <w:sz w:val="28"/>
        </w:rPr>
      </w:pPr>
      <w:r>
        <w:rPr>
          <w:sz w:val="28"/>
        </w:rPr>
        <w:t>Назначить</w:t>
      </w:r>
      <w:r>
        <w:rPr>
          <w:spacing w:val="40"/>
          <w:sz w:val="28"/>
        </w:rPr>
        <w:t xml:space="preserve"> </w:t>
      </w:r>
      <w:r>
        <w:rPr>
          <w:sz w:val="28"/>
        </w:rPr>
        <w:t>координатором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наставничества </w:t>
      </w:r>
      <w:proofErr w:type="spellStart"/>
      <w:r w:rsidR="005527B9">
        <w:rPr>
          <w:sz w:val="28"/>
        </w:rPr>
        <w:t>Косинову</w:t>
      </w:r>
      <w:proofErr w:type="spellEnd"/>
      <w:r w:rsidR="005527B9">
        <w:rPr>
          <w:sz w:val="28"/>
        </w:rPr>
        <w:t xml:space="preserve"> Юлию Петровну</w:t>
      </w:r>
      <w:r>
        <w:rPr>
          <w:sz w:val="28"/>
        </w:rPr>
        <w:t>, заместителя директора по УВР.</w:t>
      </w:r>
    </w:p>
    <w:p w:rsidR="00B01AB4" w:rsidRDefault="005B021A" w:rsidP="000C1E99">
      <w:pPr>
        <w:pStyle w:val="a4"/>
        <w:numPr>
          <w:ilvl w:val="0"/>
          <w:numId w:val="1"/>
        </w:numPr>
        <w:tabs>
          <w:tab w:val="left" w:pos="709"/>
          <w:tab w:val="left" w:pos="8789"/>
        </w:tabs>
        <w:spacing w:line="242" w:lineRule="auto"/>
        <w:ind w:left="-142" w:right="0" w:firstLine="642"/>
        <w:rPr>
          <w:sz w:val="28"/>
        </w:rPr>
      </w:pPr>
      <w:r>
        <w:rPr>
          <w:sz w:val="28"/>
        </w:rPr>
        <w:t>Назначить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педагогом-наставником</w:t>
      </w:r>
      <w:r>
        <w:rPr>
          <w:spacing w:val="80"/>
          <w:sz w:val="28"/>
        </w:rPr>
        <w:t xml:space="preserve"> </w:t>
      </w:r>
      <w:r>
        <w:rPr>
          <w:sz w:val="28"/>
        </w:rPr>
        <w:t>над</w:t>
      </w:r>
      <w:r>
        <w:rPr>
          <w:spacing w:val="80"/>
          <w:sz w:val="28"/>
        </w:rPr>
        <w:t xml:space="preserve"> </w:t>
      </w:r>
      <w:r>
        <w:rPr>
          <w:sz w:val="28"/>
        </w:rPr>
        <w:t>вновь</w:t>
      </w:r>
      <w:r>
        <w:rPr>
          <w:spacing w:val="80"/>
          <w:sz w:val="28"/>
        </w:rPr>
        <w:t xml:space="preserve"> </w:t>
      </w:r>
      <w:r>
        <w:rPr>
          <w:sz w:val="28"/>
        </w:rPr>
        <w:t>прибывшим</w:t>
      </w:r>
      <w:r w:rsidR="000C1E99">
        <w:rPr>
          <w:spacing w:val="80"/>
          <w:sz w:val="28"/>
        </w:rPr>
        <w:t xml:space="preserve">    </w:t>
      </w:r>
      <w:r>
        <w:rPr>
          <w:sz w:val="28"/>
        </w:rPr>
        <w:t>педагогом, молодыми специалистами:</w:t>
      </w:r>
    </w:p>
    <w:p w:rsidR="00B01AB4" w:rsidRDefault="00B01AB4">
      <w:pPr>
        <w:pStyle w:val="a3"/>
        <w:spacing w:before="95" w:after="1"/>
        <w:rPr>
          <w:sz w:val="20"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2213"/>
        <w:gridCol w:w="2753"/>
        <w:gridCol w:w="3636"/>
      </w:tblGrid>
      <w:tr w:rsidR="00B01AB4" w:rsidTr="0026328D">
        <w:trPr>
          <w:trHeight w:val="894"/>
        </w:trPr>
        <w:tc>
          <w:tcPr>
            <w:tcW w:w="896" w:type="dxa"/>
          </w:tcPr>
          <w:p w:rsidR="00B01AB4" w:rsidRDefault="005B021A">
            <w:pPr>
              <w:pStyle w:val="TableParagraph"/>
              <w:ind w:left="110" w:right="29"/>
              <w:rPr>
                <w:sz w:val="28"/>
              </w:rPr>
            </w:pPr>
            <w:r>
              <w:rPr>
                <w:spacing w:val="-10"/>
                <w:sz w:val="28"/>
              </w:rPr>
              <w:t>№ п</w:t>
            </w:r>
          </w:p>
          <w:p w:rsidR="00B01AB4" w:rsidRDefault="005B021A">
            <w:pPr>
              <w:pStyle w:val="TableParagraph"/>
              <w:ind w:left="110" w:right="147"/>
              <w:rPr>
                <w:sz w:val="28"/>
              </w:rPr>
            </w:pPr>
            <w:r>
              <w:rPr>
                <w:spacing w:val="-10"/>
                <w:sz w:val="28"/>
              </w:rPr>
              <w:t>/ п</w:t>
            </w:r>
          </w:p>
        </w:tc>
        <w:tc>
          <w:tcPr>
            <w:tcW w:w="2213" w:type="dxa"/>
          </w:tcPr>
          <w:p w:rsidR="00B01AB4" w:rsidRDefault="005B021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</w:tc>
        <w:tc>
          <w:tcPr>
            <w:tcW w:w="2753" w:type="dxa"/>
          </w:tcPr>
          <w:p w:rsidR="00B01AB4" w:rsidRDefault="005B021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3636" w:type="dxa"/>
          </w:tcPr>
          <w:p w:rsidR="00B01AB4" w:rsidRDefault="005B021A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Наставник</w:t>
            </w:r>
          </w:p>
        </w:tc>
      </w:tr>
      <w:tr w:rsidR="00B01AB4" w:rsidTr="0026328D">
        <w:trPr>
          <w:trHeight w:val="964"/>
        </w:trPr>
        <w:tc>
          <w:tcPr>
            <w:tcW w:w="896" w:type="dxa"/>
          </w:tcPr>
          <w:p w:rsidR="00B01AB4" w:rsidRDefault="005B021A">
            <w:pPr>
              <w:pStyle w:val="TableParagraph"/>
              <w:spacing w:line="315" w:lineRule="exact"/>
              <w:ind w:left="0" w:right="5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13" w:type="dxa"/>
          </w:tcPr>
          <w:p w:rsidR="00B01AB4" w:rsidRDefault="0026328D" w:rsidP="0026328D">
            <w:pPr>
              <w:pStyle w:val="TableParagraph"/>
              <w:tabs>
                <w:tab w:val="left" w:pos="1679"/>
              </w:tabs>
              <w:ind w:left="110" w:right="101"/>
              <w:rPr>
                <w:sz w:val="28"/>
              </w:rPr>
            </w:pPr>
            <w:proofErr w:type="spellStart"/>
            <w:r>
              <w:rPr>
                <w:sz w:val="28"/>
              </w:rPr>
              <w:t>Абушева</w:t>
            </w:r>
            <w:proofErr w:type="spellEnd"/>
            <w:r>
              <w:rPr>
                <w:sz w:val="28"/>
              </w:rPr>
              <w:t xml:space="preserve"> Татьяна Анатольевна</w:t>
            </w:r>
          </w:p>
        </w:tc>
        <w:tc>
          <w:tcPr>
            <w:tcW w:w="2753" w:type="dxa"/>
          </w:tcPr>
          <w:p w:rsidR="00B01AB4" w:rsidRDefault="005B021A" w:rsidP="0026328D">
            <w:pPr>
              <w:pStyle w:val="TableParagraph"/>
              <w:ind w:right="4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Учитель </w:t>
            </w:r>
            <w:r w:rsidR="0026328D">
              <w:rPr>
                <w:spacing w:val="-2"/>
                <w:sz w:val="28"/>
              </w:rPr>
              <w:t>истории и обществознания</w:t>
            </w:r>
          </w:p>
        </w:tc>
        <w:tc>
          <w:tcPr>
            <w:tcW w:w="3636" w:type="dxa"/>
          </w:tcPr>
          <w:p w:rsidR="00B01AB4" w:rsidRDefault="0026328D" w:rsidP="0026328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Латина</w:t>
            </w:r>
            <w:proofErr w:type="spellEnd"/>
            <w:r>
              <w:rPr>
                <w:spacing w:val="-2"/>
                <w:sz w:val="28"/>
              </w:rPr>
              <w:t xml:space="preserve"> Ольга </w:t>
            </w:r>
            <w:proofErr w:type="spellStart"/>
            <w:r>
              <w:rPr>
                <w:spacing w:val="-2"/>
                <w:sz w:val="28"/>
              </w:rPr>
              <w:t>Прокофьевна</w:t>
            </w:r>
            <w:proofErr w:type="spellEnd"/>
            <w:r w:rsidR="005527B9">
              <w:rPr>
                <w:sz w:val="28"/>
              </w:rPr>
              <w:t xml:space="preserve"> </w:t>
            </w:r>
            <w:r w:rsidR="005B021A">
              <w:rPr>
                <w:sz w:val="28"/>
              </w:rPr>
              <w:t>Учитель</w:t>
            </w:r>
            <w:r w:rsidR="005B021A">
              <w:rPr>
                <w:spacing w:val="-11"/>
                <w:sz w:val="28"/>
              </w:rPr>
              <w:t xml:space="preserve"> </w:t>
            </w:r>
            <w:r w:rsidR="005B021A">
              <w:rPr>
                <w:sz w:val="28"/>
              </w:rPr>
              <w:t>высшей</w:t>
            </w:r>
            <w:r w:rsidR="005B021A">
              <w:rPr>
                <w:spacing w:val="-9"/>
                <w:sz w:val="28"/>
              </w:rPr>
              <w:t xml:space="preserve"> </w:t>
            </w:r>
            <w:r w:rsidR="005B021A">
              <w:rPr>
                <w:spacing w:val="-2"/>
                <w:sz w:val="28"/>
              </w:rPr>
              <w:t>категории</w:t>
            </w:r>
          </w:p>
        </w:tc>
      </w:tr>
      <w:tr w:rsidR="0026328D" w:rsidTr="0026328D">
        <w:trPr>
          <w:trHeight w:val="964"/>
        </w:trPr>
        <w:tc>
          <w:tcPr>
            <w:tcW w:w="896" w:type="dxa"/>
          </w:tcPr>
          <w:p w:rsidR="0026328D" w:rsidRDefault="0026328D" w:rsidP="0026328D">
            <w:pPr>
              <w:pStyle w:val="TableParagraph"/>
              <w:spacing w:line="315" w:lineRule="exact"/>
              <w:ind w:left="0" w:right="5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13" w:type="dxa"/>
          </w:tcPr>
          <w:p w:rsidR="0026328D" w:rsidRDefault="0026328D" w:rsidP="0026328D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Кизь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юлия</w:t>
            </w:r>
            <w:proofErr w:type="spellEnd"/>
            <w:r>
              <w:rPr>
                <w:sz w:val="28"/>
              </w:rPr>
              <w:t xml:space="preserve"> Сергеевна</w:t>
            </w:r>
          </w:p>
        </w:tc>
        <w:tc>
          <w:tcPr>
            <w:tcW w:w="2753" w:type="dxa"/>
          </w:tcPr>
          <w:p w:rsidR="0026328D" w:rsidRDefault="0026328D" w:rsidP="0026328D">
            <w:pPr>
              <w:pStyle w:val="TableParagraph"/>
              <w:ind w:right="485"/>
              <w:rPr>
                <w:sz w:val="28"/>
              </w:rPr>
            </w:pPr>
            <w:r>
              <w:rPr>
                <w:spacing w:val="-2"/>
                <w:sz w:val="28"/>
              </w:rPr>
              <w:t>Учитель истории и обществознания</w:t>
            </w:r>
          </w:p>
        </w:tc>
        <w:tc>
          <w:tcPr>
            <w:tcW w:w="3636" w:type="dxa"/>
          </w:tcPr>
          <w:p w:rsidR="0026328D" w:rsidRDefault="0026328D" w:rsidP="0026328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Латина</w:t>
            </w:r>
            <w:proofErr w:type="spellEnd"/>
            <w:r>
              <w:rPr>
                <w:spacing w:val="-2"/>
                <w:sz w:val="28"/>
              </w:rPr>
              <w:t xml:space="preserve"> Ольга </w:t>
            </w:r>
            <w:proofErr w:type="spellStart"/>
            <w:r>
              <w:rPr>
                <w:spacing w:val="-2"/>
                <w:sz w:val="28"/>
              </w:rPr>
              <w:t>Прокофьевна</w:t>
            </w:r>
            <w:proofErr w:type="spellEnd"/>
            <w:r>
              <w:rPr>
                <w:sz w:val="28"/>
              </w:rPr>
              <w:t xml:space="preserve"> Учитель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категории</w:t>
            </w:r>
          </w:p>
        </w:tc>
      </w:tr>
      <w:tr w:rsidR="0026328D" w:rsidTr="0026328D">
        <w:trPr>
          <w:trHeight w:val="969"/>
        </w:trPr>
        <w:tc>
          <w:tcPr>
            <w:tcW w:w="896" w:type="dxa"/>
          </w:tcPr>
          <w:p w:rsidR="0026328D" w:rsidRDefault="0026328D" w:rsidP="0026328D">
            <w:pPr>
              <w:pStyle w:val="TableParagraph"/>
              <w:spacing w:line="320" w:lineRule="exact"/>
              <w:ind w:left="0" w:right="5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13" w:type="dxa"/>
          </w:tcPr>
          <w:p w:rsidR="0026328D" w:rsidRDefault="0026328D" w:rsidP="0026328D">
            <w:pPr>
              <w:pStyle w:val="TableParagraph"/>
              <w:tabs>
                <w:tab w:val="left" w:pos="1838"/>
              </w:tabs>
              <w:ind w:left="110" w:right="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Полюля</w:t>
            </w:r>
            <w:proofErr w:type="spellEnd"/>
            <w:r>
              <w:rPr>
                <w:spacing w:val="-2"/>
                <w:sz w:val="28"/>
              </w:rPr>
              <w:t xml:space="preserve"> Людмила Алексеевна</w:t>
            </w:r>
          </w:p>
        </w:tc>
        <w:tc>
          <w:tcPr>
            <w:tcW w:w="2753" w:type="dxa"/>
          </w:tcPr>
          <w:p w:rsidR="0026328D" w:rsidRDefault="0026328D" w:rsidP="0026328D">
            <w:pPr>
              <w:pStyle w:val="TableParagraph"/>
              <w:ind w:right="485"/>
              <w:rPr>
                <w:sz w:val="28"/>
              </w:rPr>
            </w:pPr>
            <w:r>
              <w:rPr>
                <w:spacing w:val="-2"/>
                <w:sz w:val="28"/>
              </w:rPr>
              <w:t>Учитель истории и обществознания</w:t>
            </w:r>
          </w:p>
        </w:tc>
        <w:tc>
          <w:tcPr>
            <w:tcW w:w="3636" w:type="dxa"/>
          </w:tcPr>
          <w:p w:rsidR="0026328D" w:rsidRDefault="0026328D" w:rsidP="0026328D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Латина</w:t>
            </w:r>
            <w:proofErr w:type="spellEnd"/>
            <w:r>
              <w:rPr>
                <w:spacing w:val="-2"/>
                <w:sz w:val="28"/>
              </w:rPr>
              <w:t xml:space="preserve"> Ольга </w:t>
            </w:r>
            <w:proofErr w:type="spellStart"/>
            <w:r>
              <w:rPr>
                <w:spacing w:val="-2"/>
                <w:sz w:val="28"/>
              </w:rPr>
              <w:t>Прокофьевна</w:t>
            </w:r>
            <w:proofErr w:type="spellEnd"/>
            <w:r>
              <w:rPr>
                <w:sz w:val="28"/>
              </w:rPr>
              <w:t xml:space="preserve"> Учитель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категории</w:t>
            </w:r>
          </w:p>
        </w:tc>
      </w:tr>
    </w:tbl>
    <w:p w:rsidR="00E173AB" w:rsidRDefault="00E173AB" w:rsidP="00E173AB">
      <w:pPr>
        <w:pStyle w:val="a4"/>
        <w:tabs>
          <w:tab w:val="left" w:pos="797"/>
        </w:tabs>
        <w:ind w:left="0" w:right="0"/>
        <w:jc w:val="both"/>
        <w:rPr>
          <w:sz w:val="28"/>
        </w:rPr>
      </w:pPr>
    </w:p>
    <w:p w:rsidR="00B01AB4" w:rsidRDefault="005B021A" w:rsidP="00E173AB">
      <w:pPr>
        <w:pStyle w:val="a4"/>
        <w:numPr>
          <w:ilvl w:val="0"/>
          <w:numId w:val="1"/>
        </w:numPr>
        <w:tabs>
          <w:tab w:val="left" w:pos="797"/>
        </w:tabs>
        <w:ind w:left="0" w:right="0" w:firstLine="0"/>
        <w:jc w:val="both"/>
        <w:rPr>
          <w:sz w:val="28"/>
        </w:rPr>
      </w:pPr>
      <w:r>
        <w:rPr>
          <w:sz w:val="28"/>
        </w:rPr>
        <w:t>Координатору и наставник</w:t>
      </w:r>
      <w:r w:rsidR="00044163">
        <w:rPr>
          <w:sz w:val="28"/>
        </w:rPr>
        <w:t>у</w:t>
      </w:r>
      <w:r>
        <w:rPr>
          <w:sz w:val="28"/>
        </w:rPr>
        <w:t xml:space="preserve"> руководствоваться в работе Положением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 наставничестве в МОУ «СОШ № </w:t>
      </w:r>
      <w:r w:rsidR="00044163">
        <w:rPr>
          <w:sz w:val="28"/>
        </w:rPr>
        <w:t>10</w:t>
      </w:r>
      <w:r>
        <w:rPr>
          <w:sz w:val="28"/>
        </w:rPr>
        <w:t>» и программой целевой модели наставничества в МОУ «СОШ №</w:t>
      </w:r>
      <w:r w:rsidR="00E173AB">
        <w:rPr>
          <w:sz w:val="28"/>
        </w:rPr>
        <w:t xml:space="preserve"> 10</w:t>
      </w:r>
      <w:r>
        <w:rPr>
          <w:sz w:val="28"/>
        </w:rPr>
        <w:t>», утвержденными приказом № 1</w:t>
      </w:r>
      <w:r w:rsidR="00AC3C5D">
        <w:rPr>
          <w:sz w:val="28"/>
        </w:rPr>
        <w:t>57 от 29</w:t>
      </w:r>
      <w:bookmarkStart w:id="0" w:name="_GoBack"/>
      <w:bookmarkEnd w:id="0"/>
      <w:r>
        <w:rPr>
          <w:sz w:val="28"/>
        </w:rPr>
        <w:t>.08.202</w:t>
      </w:r>
      <w:r w:rsidR="00AC3C5D">
        <w:rPr>
          <w:sz w:val="28"/>
        </w:rPr>
        <w:t>4</w:t>
      </w:r>
      <w:r>
        <w:rPr>
          <w:sz w:val="28"/>
        </w:rPr>
        <w:t xml:space="preserve"> г</w:t>
      </w:r>
    </w:p>
    <w:p w:rsidR="00B01AB4" w:rsidRPr="00E173AB" w:rsidRDefault="005B021A" w:rsidP="00E173AB">
      <w:pPr>
        <w:pStyle w:val="a4"/>
        <w:numPr>
          <w:ilvl w:val="0"/>
          <w:numId w:val="1"/>
        </w:numPr>
        <w:tabs>
          <w:tab w:val="left" w:pos="284"/>
        </w:tabs>
        <w:spacing w:line="320" w:lineRule="exact"/>
        <w:ind w:left="782" w:right="0" w:hanging="782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9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специалистами.</w:t>
      </w:r>
    </w:p>
    <w:p w:rsidR="00E173AB" w:rsidRDefault="00E173AB" w:rsidP="00E173AB">
      <w:pPr>
        <w:pStyle w:val="a4"/>
        <w:numPr>
          <w:ilvl w:val="0"/>
          <w:numId w:val="1"/>
        </w:numPr>
        <w:tabs>
          <w:tab w:val="left" w:pos="426"/>
        </w:tabs>
        <w:spacing w:before="61"/>
        <w:ind w:left="-142" w:right="517" w:firstLine="142"/>
        <w:rPr>
          <w:sz w:val="28"/>
        </w:rPr>
      </w:pPr>
      <w:r>
        <w:rPr>
          <w:sz w:val="28"/>
        </w:rPr>
        <w:t>Руководителям ШМО внести в план работы ШМО мероприятия согласно плану работы с молодыми специалистами</w:t>
      </w:r>
    </w:p>
    <w:p w:rsidR="00E173AB" w:rsidRDefault="000C1E99" w:rsidP="000C1E99">
      <w:pPr>
        <w:pStyle w:val="a4"/>
        <w:tabs>
          <w:tab w:val="left" w:pos="830"/>
        </w:tabs>
        <w:ind w:left="0"/>
        <w:rPr>
          <w:sz w:val="28"/>
        </w:rPr>
      </w:pPr>
      <w:r>
        <w:rPr>
          <w:sz w:val="28"/>
        </w:rPr>
        <w:lastRenderedPageBreak/>
        <w:t xml:space="preserve">7.  </w:t>
      </w:r>
      <w:r w:rsidR="00E173AB">
        <w:rPr>
          <w:sz w:val="28"/>
        </w:rPr>
        <w:t>Контроль</w:t>
      </w:r>
      <w:r w:rsidR="00E173AB">
        <w:rPr>
          <w:spacing w:val="40"/>
          <w:sz w:val="28"/>
        </w:rPr>
        <w:t xml:space="preserve"> </w:t>
      </w:r>
      <w:r w:rsidR="00E173AB">
        <w:rPr>
          <w:sz w:val="28"/>
        </w:rPr>
        <w:t>за</w:t>
      </w:r>
      <w:r w:rsidR="00E173AB">
        <w:rPr>
          <w:spacing w:val="40"/>
          <w:sz w:val="28"/>
        </w:rPr>
        <w:t xml:space="preserve"> </w:t>
      </w:r>
      <w:r w:rsidR="00E173AB">
        <w:rPr>
          <w:sz w:val="28"/>
        </w:rPr>
        <w:t>исполнением</w:t>
      </w:r>
      <w:r w:rsidR="00E173AB">
        <w:rPr>
          <w:spacing w:val="40"/>
          <w:sz w:val="28"/>
        </w:rPr>
        <w:t xml:space="preserve"> </w:t>
      </w:r>
      <w:r w:rsidR="00E173AB">
        <w:rPr>
          <w:sz w:val="28"/>
        </w:rPr>
        <w:t>приказа</w:t>
      </w:r>
      <w:r w:rsidR="00E173AB">
        <w:rPr>
          <w:spacing w:val="40"/>
          <w:sz w:val="28"/>
        </w:rPr>
        <w:t xml:space="preserve"> </w:t>
      </w:r>
      <w:r w:rsidR="00E173AB">
        <w:rPr>
          <w:sz w:val="28"/>
        </w:rPr>
        <w:t>возлагаю</w:t>
      </w:r>
      <w:r w:rsidR="00E173AB">
        <w:rPr>
          <w:spacing w:val="40"/>
          <w:sz w:val="28"/>
        </w:rPr>
        <w:t xml:space="preserve"> </w:t>
      </w:r>
      <w:r w:rsidR="00E173AB">
        <w:rPr>
          <w:sz w:val="28"/>
        </w:rPr>
        <w:t>на</w:t>
      </w:r>
      <w:r w:rsidR="00E173AB">
        <w:rPr>
          <w:spacing w:val="40"/>
          <w:sz w:val="28"/>
        </w:rPr>
        <w:t xml:space="preserve"> </w:t>
      </w:r>
      <w:r w:rsidR="00E173AB">
        <w:rPr>
          <w:sz w:val="28"/>
        </w:rPr>
        <w:t>заместителя</w:t>
      </w:r>
      <w:r w:rsidR="00E173AB">
        <w:rPr>
          <w:spacing w:val="40"/>
          <w:sz w:val="28"/>
        </w:rPr>
        <w:t xml:space="preserve"> </w:t>
      </w:r>
      <w:r w:rsidR="00E173AB">
        <w:rPr>
          <w:sz w:val="28"/>
        </w:rPr>
        <w:t>по</w:t>
      </w:r>
      <w:r w:rsidR="00E173AB">
        <w:rPr>
          <w:spacing w:val="40"/>
          <w:sz w:val="28"/>
        </w:rPr>
        <w:t xml:space="preserve"> </w:t>
      </w:r>
      <w:r w:rsidR="00E173AB">
        <w:rPr>
          <w:sz w:val="28"/>
        </w:rPr>
        <w:t xml:space="preserve">учебно- воспитательной работе </w:t>
      </w:r>
      <w:proofErr w:type="spellStart"/>
      <w:r w:rsidR="00E173AB">
        <w:rPr>
          <w:sz w:val="28"/>
        </w:rPr>
        <w:t>Косинову</w:t>
      </w:r>
      <w:proofErr w:type="spellEnd"/>
      <w:r w:rsidR="00E173AB">
        <w:rPr>
          <w:sz w:val="28"/>
        </w:rPr>
        <w:t xml:space="preserve"> Юлию Петровну</w:t>
      </w:r>
    </w:p>
    <w:p w:rsidR="00E173AB" w:rsidRDefault="00E173AB" w:rsidP="00E173AB">
      <w:pPr>
        <w:pStyle w:val="a3"/>
        <w:rPr>
          <w:sz w:val="20"/>
        </w:rPr>
      </w:pPr>
    </w:p>
    <w:p w:rsidR="00E173AB" w:rsidRDefault="00E173AB">
      <w:pPr>
        <w:spacing w:line="320" w:lineRule="exact"/>
        <w:jc w:val="both"/>
        <w:rPr>
          <w:sz w:val="28"/>
        </w:rPr>
      </w:pPr>
    </w:p>
    <w:p w:rsidR="00E173AB" w:rsidRPr="00E173AB" w:rsidRDefault="00E173AB" w:rsidP="00E173AB">
      <w:pPr>
        <w:rPr>
          <w:sz w:val="28"/>
        </w:rPr>
      </w:pPr>
    </w:p>
    <w:p w:rsidR="00E173AB" w:rsidRPr="00E173AB" w:rsidRDefault="00E173AB" w:rsidP="00E173AB">
      <w:pPr>
        <w:rPr>
          <w:sz w:val="28"/>
        </w:rPr>
      </w:pPr>
    </w:p>
    <w:p w:rsidR="00E173AB" w:rsidRDefault="00E173AB" w:rsidP="00E173AB">
      <w:pPr>
        <w:rPr>
          <w:sz w:val="28"/>
        </w:rPr>
      </w:pPr>
    </w:p>
    <w:p w:rsidR="000C1E99" w:rsidRDefault="00E173AB" w:rsidP="00E173AB">
      <w:pPr>
        <w:rPr>
          <w:sz w:val="28"/>
        </w:rPr>
      </w:pPr>
      <w:r>
        <w:rPr>
          <w:sz w:val="28"/>
        </w:rPr>
        <w:t xml:space="preserve">Директор муниципального </w:t>
      </w:r>
    </w:p>
    <w:p w:rsidR="000C1E99" w:rsidRDefault="00E173AB" w:rsidP="00E173AB">
      <w:pPr>
        <w:rPr>
          <w:sz w:val="28"/>
        </w:rPr>
      </w:pPr>
      <w:r>
        <w:rPr>
          <w:sz w:val="28"/>
        </w:rPr>
        <w:t xml:space="preserve">общеобразовательного учреждения </w:t>
      </w:r>
    </w:p>
    <w:p w:rsidR="00E173AB" w:rsidRDefault="00E173AB" w:rsidP="000C1E99">
      <w:pPr>
        <w:tabs>
          <w:tab w:val="left" w:pos="6090"/>
        </w:tabs>
        <w:rPr>
          <w:sz w:val="28"/>
        </w:rPr>
      </w:pPr>
      <w:r>
        <w:rPr>
          <w:sz w:val="28"/>
        </w:rPr>
        <w:t>«Средняя общеобразовательная школа № 10»</w:t>
      </w:r>
      <w:r w:rsidR="000C1E99">
        <w:rPr>
          <w:sz w:val="28"/>
        </w:rPr>
        <w:tab/>
        <w:t xml:space="preserve">        И. А. Журавлёва</w:t>
      </w:r>
    </w:p>
    <w:p w:rsidR="00E173AB" w:rsidRDefault="00E173AB" w:rsidP="00E173AB">
      <w:pPr>
        <w:rPr>
          <w:sz w:val="28"/>
        </w:rPr>
      </w:pPr>
    </w:p>
    <w:p w:rsidR="00B01AB4" w:rsidRPr="00E173AB" w:rsidRDefault="00B01AB4" w:rsidP="00E173AB">
      <w:pPr>
        <w:rPr>
          <w:sz w:val="28"/>
        </w:rPr>
        <w:sectPr w:rsidR="00B01AB4" w:rsidRPr="00E173AB" w:rsidSect="000C1E99">
          <w:type w:val="continuous"/>
          <w:pgSz w:w="11910" w:h="16840"/>
          <w:pgMar w:top="1134" w:right="711" w:bottom="1134" w:left="1701" w:header="720" w:footer="720" w:gutter="0"/>
          <w:cols w:space="720"/>
          <w:docGrid w:linePitch="299"/>
        </w:sectPr>
      </w:pPr>
    </w:p>
    <w:p w:rsidR="00B01AB4" w:rsidRDefault="00B01AB4">
      <w:pPr>
        <w:pStyle w:val="a3"/>
        <w:spacing w:before="143"/>
        <w:rPr>
          <w:sz w:val="20"/>
        </w:rPr>
      </w:pPr>
    </w:p>
    <w:sectPr w:rsidR="00B01AB4">
      <w:pgSz w:w="11910" w:h="16840"/>
      <w:pgMar w:top="340" w:right="6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D7362"/>
    <w:multiLevelType w:val="hybridMultilevel"/>
    <w:tmpl w:val="A1C0E640"/>
    <w:lvl w:ilvl="0" w:tplc="DB4EB854">
      <w:start w:val="1"/>
      <w:numFmt w:val="decimal"/>
      <w:lvlText w:val="%1."/>
      <w:lvlJc w:val="left"/>
      <w:pPr>
        <w:ind w:left="50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1CC0486">
      <w:numFmt w:val="bullet"/>
      <w:lvlText w:val="•"/>
      <w:lvlJc w:val="left"/>
      <w:pPr>
        <w:ind w:left="1472" w:hanging="212"/>
      </w:pPr>
      <w:rPr>
        <w:rFonts w:hint="default"/>
        <w:lang w:val="ru-RU" w:eastAsia="en-US" w:bidi="ar-SA"/>
      </w:rPr>
    </w:lvl>
    <w:lvl w:ilvl="2" w:tplc="C3D0918A">
      <w:numFmt w:val="bullet"/>
      <w:lvlText w:val="•"/>
      <w:lvlJc w:val="left"/>
      <w:pPr>
        <w:ind w:left="2444" w:hanging="212"/>
      </w:pPr>
      <w:rPr>
        <w:rFonts w:hint="default"/>
        <w:lang w:val="ru-RU" w:eastAsia="en-US" w:bidi="ar-SA"/>
      </w:rPr>
    </w:lvl>
    <w:lvl w:ilvl="3" w:tplc="F6B05D58">
      <w:numFmt w:val="bullet"/>
      <w:lvlText w:val="•"/>
      <w:lvlJc w:val="left"/>
      <w:pPr>
        <w:ind w:left="3417" w:hanging="212"/>
      </w:pPr>
      <w:rPr>
        <w:rFonts w:hint="default"/>
        <w:lang w:val="ru-RU" w:eastAsia="en-US" w:bidi="ar-SA"/>
      </w:rPr>
    </w:lvl>
    <w:lvl w:ilvl="4" w:tplc="82FA2320">
      <w:numFmt w:val="bullet"/>
      <w:lvlText w:val="•"/>
      <w:lvlJc w:val="left"/>
      <w:pPr>
        <w:ind w:left="4389" w:hanging="212"/>
      </w:pPr>
      <w:rPr>
        <w:rFonts w:hint="default"/>
        <w:lang w:val="ru-RU" w:eastAsia="en-US" w:bidi="ar-SA"/>
      </w:rPr>
    </w:lvl>
    <w:lvl w:ilvl="5" w:tplc="D12E7494">
      <w:numFmt w:val="bullet"/>
      <w:lvlText w:val="•"/>
      <w:lvlJc w:val="left"/>
      <w:pPr>
        <w:ind w:left="5362" w:hanging="212"/>
      </w:pPr>
      <w:rPr>
        <w:rFonts w:hint="default"/>
        <w:lang w:val="ru-RU" w:eastAsia="en-US" w:bidi="ar-SA"/>
      </w:rPr>
    </w:lvl>
    <w:lvl w:ilvl="6" w:tplc="C54A54D6">
      <w:numFmt w:val="bullet"/>
      <w:lvlText w:val="•"/>
      <w:lvlJc w:val="left"/>
      <w:pPr>
        <w:ind w:left="6334" w:hanging="212"/>
      </w:pPr>
      <w:rPr>
        <w:rFonts w:hint="default"/>
        <w:lang w:val="ru-RU" w:eastAsia="en-US" w:bidi="ar-SA"/>
      </w:rPr>
    </w:lvl>
    <w:lvl w:ilvl="7" w:tplc="11F68132">
      <w:numFmt w:val="bullet"/>
      <w:lvlText w:val="•"/>
      <w:lvlJc w:val="left"/>
      <w:pPr>
        <w:ind w:left="7306" w:hanging="212"/>
      </w:pPr>
      <w:rPr>
        <w:rFonts w:hint="default"/>
        <w:lang w:val="ru-RU" w:eastAsia="en-US" w:bidi="ar-SA"/>
      </w:rPr>
    </w:lvl>
    <w:lvl w:ilvl="8" w:tplc="D2604E86">
      <w:numFmt w:val="bullet"/>
      <w:lvlText w:val="•"/>
      <w:lvlJc w:val="left"/>
      <w:pPr>
        <w:ind w:left="8279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B4"/>
    <w:rsid w:val="00044163"/>
    <w:rsid w:val="000C1E99"/>
    <w:rsid w:val="0026328D"/>
    <w:rsid w:val="005527B9"/>
    <w:rsid w:val="005B021A"/>
    <w:rsid w:val="00AC3C5D"/>
    <w:rsid w:val="00B01AB4"/>
    <w:rsid w:val="00BA20B0"/>
    <w:rsid w:val="00E1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5D78"/>
  <w15:docId w15:val="{55C53267-3B3F-469B-B734-EA3D6F66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0" w:right="509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0C1E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E9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2024-11-28T09:41:00Z</cp:lastPrinted>
  <dcterms:created xsi:type="dcterms:W3CDTF">2024-11-28T09:42:00Z</dcterms:created>
  <dcterms:modified xsi:type="dcterms:W3CDTF">2024-11-28T09:42:00Z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2024-11-28T00:00:00Z</vt:filetime>
  </property>
  <property fmtid="{D5CDD505-2E9C-101B-9397-08002B2CF9AE}" pid="5" name="Producer">
    <vt:lpwstr>3-Heights(TM) PDF Security Shell 4.8.25.2 (http://www.pdf-tools.com)</vt:lpwstr>
  </property>
</Properties>
</file>