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2609" w14:textId="12F3556A" w:rsidR="00996DA3" w:rsidRPr="002A7063" w:rsidRDefault="000E3BD0" w:rsidP="00996DA3">
      <w:pPr>
        <w:jc w:val="center"/>
        <w:rPr>
          <w:rFonts w:ascii="Times New Roman" w:hAnsi="Times New Roman"/>
          <w:b/>
          <w:sz w:val="28"/>
          <w:szCs w:val="28"/>
        </w:rPr>
      </w:pPr>
      <w:r w:rsidRPr="002A7063">
        <w:rPr>
          <w:rFonts w:ascii="Times New Roman" w:hAnsi="Times New Roman"/>
          <w:b/>
          <w:sz w:val="28"/>
          <w:szCs w:val="28"/>
        </w:rPr>
        <w:t>Проект вносимых</w:t>
      </w:r>
      <w:r w:rsidR="00996DA3" w:rsidRPr="002A7063">
        <w:rPr>
          <w:rFonts w:ascii="Times New Roman" w:hAnsi="Times New Roman"/>
          <w:b/>
          <w:sz w:val="28"/>
          <w:szCs w:val="28"/>
        </w:rPr>
        <w:t xml:space="preserve"> изменений в должностные инструкции педагогических работников и иных работников образовательной организации об ограничении доступа обучающихся к видам информации, распространяемой посредством сети </w:t>
      </w:r>
      <w:r w:rsidR="00E23A1E">
        <w:rPr>
          <w:rFonts w:ascii="Times New Roman" w:hAnsi="Times New Roman"/>
          <w:b/>
          <w:sz w:val="28"/>
          <w:szCs w:val="28"/>
        </w:rPr>
        <w:t>«И</w:t>
      </w:r>
      <w:bookmarkStart w:id="0" w:name="_GoBack"/>
      <w:bookmarkEnd w:id="0"/>
      <w:r w:rsidR="008B2EE2" w:rsidRPr="008B2EE2">
        <w:rPr>
          <w:rFonts w:ascii="Times New Roman" w:hAnsi="Times New Roman"/>
          <w:b/>
          <w:sz w:val="28"/>
          <w:szCs w:val="28"/>
        </w:rPr>
        <w:t>нтернет</w:t>
      </w:r>
      <w:r w:rsidR="00E23A1E">
        <w:rPr>
          <w:rFonts w:ascii="Times New Roman" w:hAnsi="Times New Roman"/>
          <w:b/>
          <w:sz w:val="28"/>
          <w:szCs w:val="28"/>
        </w:rPr>
        <w:t>»</w:t>
      </w:r>
      <w:r w:rsidR="00996DA3" w:rsidRPr="002A7063">
        <w:rPr>
          <w:rFonts w:ascii="Times New Roman" w:hAnsi="Times New Roman"/>
          <w:b/>
          <w:sz w:val="28"/>
          <w:szCs w:val="28"/>
        </w:rPr>
        <w:t>, причиняющей вред здоровью и (или) развитию детей, а также не соответствующей задачам образования</w:t>
      </w:r>
    </w:p>
    <w:p w14:paraId="732D0D4E" w14:textId="488C6EE3" w:rsidR="00996DA3" w:rsidRPr="002A7063" w:rsidRDefault="000E3BD0" w:rsidP="00996DA3">
      <w:pPr>
        <w:pStyle w:val="2"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 w:val="0"/>
        </w:rPr>
      </w:pPr>
      <w:bookmarkStart w:id="1" w:name="_Toc314564871"/>
      <w:r w:rsidRPr="002A7063">
        <w:rPr>
          <w:rFonts w:ascii="Times New Roman" w:hAnsi="Times New Roman" w:cs="Times New Roman"/>
          <w:b w:val="0"/>
        </w:rPr>
        <w:t xml:space="preserve">Проект вносимых изменений </w:t>
      </w:r>
      <w:r w:rsidR="00996DA3" w:rsidRPr="002A7063">
        <w:rPr>
          <w:rFonts w:ascii="Times New Roman" w:hAnsi="Times New Roman" w:cs="Times New Roman"/>
          <w:b w:val="0"/>
        </w:rPr>
        <w:t>в должностные инструкции отдельных сотрудников образовательных учреждений</w:t>
      </w:r>
      <w:bookmarkEnd w:id="1"/>
    </w:p>
    <w:p w14:paraId="22646C14" w14:textId="77777777" w:rsidR="00996DA3" w:rsidRPr="002A7063" w:rsidRDefault="00996DA3" w:rsidP="00996DA3">
      <w:pPr>
        <w:rPr>
          <w:rFonts w:ascii="Times New Roman" w:hAnsi="Times New Roman"/>
          <w:sz w:val="28"/>
          <w:szCs w:val="28"/>
        </w:rPr>
      </w:pPr>
    </w:p>
    <w:p w14:paraId="0193047A" w14:textId="7777777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154431124"/>
      <w:r w:rsidRPr="002A7063">
        <w:rPr>
          <w:rFonts w:ascii="Times New Roman" w:hAnsi="Times New Roman"/>
          <w:sz w:val="28"/>
          <w:szCs w:val="28"/>
        </w:rPr>
        <w:t>В должностные инструкции сотрудников ОУ рекомендуется внести дополнительно следующие положения</w:t>
      </w:r>
      <w:bookmarkEnd w:id="2"/>
      <w:r w:rsidRPr="002A7063">
        <w:rPr>
          <w:rFonts w:ascii="Times New Roman" w:hAnsi="Times New Roman"/>
          <w:sz w:val="28"/>
          <w:szCs w:val="28"/>
        </w:rPr>
        <w:t>.</w:t>
      </w:r>
    </w:p>
    <w:p w14:paraId="1D6F9888" w14:textId="77777777" w:rsidR="000E486D" w:rsidRDefault="000E486D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154431125"/>
    </w:p>
    <w:p w14:paraId="001F5B32" w14:textId="7777777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Педагогический работник (преподаватель</w:t>
      </w:r>
      <w:bookmarkEnd w:id="3"/>
      <w:r w:rsidRPr="002A7063">
        <w:rPr>
          <w:rFonts w:ascii="Times New Roman" w:hAnsi="Times New Roman"/>
          <w:sz w:val="28"/>
          <w:szCs w:val="28"/>
        </w:rPr>
        <w:t>/учитель/воспитатель)</w:t>
      </w:r>
    </w:p>
    <w:p w14:paraId="4DFA3A59" w14:textId="7777777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_Toc154431127"/>
      <w:r w:rsidRPr="002A7063">
        <w:rPr>
          <w:rFonts w:ascii="Times New Roman" w:hAnsi="Times New Roman"/>
          <w:b/>
          <w:sz w:val="28"/>
          <w:szCs w:val="28"/>
        </w:rPr>
        <w:t>1. Общие положения</w:t>
      </w:r>
      <w:bookmarkEnd w:id="4"/>
    </w:p>
    <w:p w14:paraId="139D3B9E" w14:textId="7777777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Должен знать:</w:t>
      </w:r>
    </w:p>
    <w:p w14:paraId="1204CADB" w14:textId="5FD63D1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 дидактические возможности испол</w:t>
      </w:r>
      <w:r w:rsidR="009434EF">
        <w:rPr>
          <w:rFonts w:ascii="Times New Roman" w:hAnsi="Times New Roman"/>
          <w:sz w:val="28"/>
          <w:szCs w:val="28"/>
        </w:rPr>
        <w:t xml:space="preserve">ьзования ресурсов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="009434EF">
        <w:rPr>
          <w:rFonts w:ascii="Times New Roman" w:hAnsi="Times New Roman"/>
          <w:sz w:val="28"/>
          <w:szCs w:val="28"/>
        </w:rPr>
        <w:t>.</w:t>
      </w:r>
    </w:p>
    <w:p w14:paraId="5CE6FEB6" w14:textId="4C2A26EF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 правила использования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 xml:space="preserve"> в ОУ.</w:t>
      </w:r>
      <w:bookmarkStart w:id="5" w:name="_Toc154431128"/>
    </w:p>
    <w:p w14:paraId="24C66D14" w14:textId="7C7C147A" w:rsidR="00996DA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</w:t>
      </w:r>
      <w:r w:rsidR="00BE5E43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>, причиняющей вред здоровью и (или) развитию детей, а также не соответствующей задачам образования</w:t>
      </w:r>
      <w:r w:rsidR="00EE44BF">
        <w:rPr>
          <w:rFonts w:ascii="Times New Roman" w:hAnsi="Times New Roman"/>
          <w:sz w:val="28"/>
          <w:szCs w:val="28"/>
        </w:rPr>
        <w:t>.</w:t>
      </w:r>
    </w:p>
    <w:p w14:paraId="500BD40F" w14:textId="5701D272" w:rsidR="00EE44BF" w:rsidRPr="008A4A22" w:rsidRDefault="00EE44BF" w:rsidP="00EE44BF">
      <w:pPr>
        <w:pStyle w:val="a3"/>
        <w:shd w:val="clear" w:color="auto" w:fill="FFFFFF"/>
        <w:tabs>
          <w:tab w:val="num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3">
        <w:rPr>
          <w:sz w:val="28"/>
          <w:szCs w:val="28"/>
        </w:rPr>
        <w:t>— </w:t>
      </w:r>
      <w:r w:rsidRPr="003639E7">
        <w:rPr>
          <w:sz w:val="28"/>
          <w:szCs w:val="28"/>
        </w:rPr>
        <w:t>п</w:t>
      </w:r>
      <w:r w:rsidRPr="003639E7">
        <w:rPr>
          <w:color w:val="000000"/>
          <w:sz w:val="28"/>
          <w:szCs w:val="28"/>
        </w:rPr>
        <w:t xml:space="preserve">еречень категорий информации, не имеющей отношения </w:t>
      </w:r>
      <w:r w:rsidRPr="003639E7">
        <w:rPr>
          <w:color w:val="000000"/>
          <w:sz w:val="28"/>
          <w:szCs w:val="28"/>
        </w:rPr>
        <w:br/>
        <w:t>к обр</w:t>
      </w:r>
      <w:r w:rsidR="009434EF" w:rsidRPr="003639E7">
        <w:rPr>
          <w:color w:val="000000"/>
          <w:sz w:val="28"/>
          <w:szCs w:val="28"/>
        </w:rPr>
        <w:t>азовательному процессу</w:t>
      </w:r>
      <w:r w:rsidR="00CE27AD" w:rsidRPr="003639E7">
        <w:rPr>
          <w:color w:val="000000"/>
          <w:sz w:val="28"/>
          <w:szCs w:val="28"/>
        </w:rPr>
        <w:t>.</w:t>
      </w:r>
    </w:p>
    <w:p w14:paraId="2F7C5669" w14:textId="77777777" w:rsidR="00EE44BF" w:rsidRPr="002A7063" w:rsidRDefault="00EE44BF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34D63" w14:textId="7777777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7063">
        <w:rPr>
          <w:rFonts w:ascii="Times New Roman" w:hAnsi="Times New Roman"/>
          <w:b/>
          <w:sz w:val="28"/>
          <w:szCs w:val="28"/>
        </w:rPr>
        <w:t>2. Должностные обязанности</w:t>
      </w:r>
      <w:bookmarkEnd w:id="5"/>
      <w:r w:rsidRPr="002A7063">
        <w:rPr>
          <w:rFonts w:ascii="Times New Roman" w:hAnsi="Times New Roman"/>
          <w:b/>
          <w:sz w:val="28"/>
          <w:szCs w:val="28"/>
        </w:rPr>
        <w:t>:</w:t>
      </w:r>
    </w:p>
    <w:p w14:paraId="75CCC6D9" w14:textId="0A8F737F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 планирует использование ресурсов сети Интернет в учебном процессе с учетом сп</w:t>
      </w:r>
      <w:r w:rsidR="009434EF">
        <w:rPr>
          <w:rFonts w:ascii="Times New Roman" w:hAnsi="Times New Roman"/>
          <w:sz w:val="28"/>
          <w:szCs w:val="28"/>
        </w:rPr>
        <w:t>ецифики преподаваемого предмета.</w:t>
      </w:r>
    </w:p>
    <w:p w14:paraId="20230AD9" w14:textId="7B441745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 получает и использует в своей деятельности электронный адрес </w:t>
      </w:r>
      <w:r w:rsidR="004E3CF6">
        <w:rPr>
          <w:rFonts w:ascii="Times New Roman" w:hAnsi="Times New Roman"/>
          <w:sz w:val="28"/>
          <w:szCs w:val="28"/>
        </w:rPr>
        <w:br/>
      </w:r>
      <w:r w:rsidRPr="002A7063">
        <w:rPr>
          <w:rFonts w:ascii="Times New Roman" w:hAnsi="Times New Roman"/>
          <w:sz w:val="28"/>
          <w:szCs w:val="28"/>
        </w:rPr>
        <w:t xml:space="preserve">и пароли для работы в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="009434EF">
        <w:rPr>
          <w:rFonts w:ascii="Times New Roman" w:hAnsi="Times New Roman"/>
          <w:sz w:val="28"/>
          <w:szCs w:val="28"/>
        </w:rPr>
        <w:t xml:space="preserve"> и информационной среде ОУ.</w:t>
      </w:r>
    </w:p>
    <w:p w14:paraId="7B63F8CD" w14:textId="1A6CA1F6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 использует разнообразные приемы, методы и средства обучения, </w:t>
      </w:r>
      <w:r w:rsidR="004E3CF6">
        <w:rPr>
          <w:rFonts w:ascii="Times New Roman" w:hAnsi="Times New Roman"/>
          <w:sz w:val="28"/>
          <w:szCs w:val="28"/>
        </w:rPr>
        <w:br/>
      </w:r>
      <w:r w:rsidRPr="002A7063">
        <w:rPr>
          <w:rFonts w:ascii="Times New Roman" w:hAnsi="Times New Roman"/>
          <w:sz w:val="28"/>
          <w:szCs w:val="28"/>
        </w:rPr>
        <w:t>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</w:t>
      </w:r>
      <w:r w:rsidR="00BE5E43">
        <w:rPr>
          <w:rFonts w:ascii="Times New Roman" w:hAnsi="Times New Roman"/>
          <w:sz w:val="28"/>
          <w:szCs w:val="28"/>
        </w:rPr>
        <w:t xml:space="preserve"> интернет</w:t>
      </w:r>
      <w:r w:rsidRPr="002A7063">
        <w:rPr>
          <w:rFonts w:ascii="Times New Roman" w:hAnsi="Times New Roman"/>
          <w:sz w:val="28"/>
          <w:szCs w:val="28"/>
        </w:rPr>
        <w:t xml:space="preserve">, включенные </w:t>
      </w:r>
      <w:r w:rsidR="004E3CF6">
        <w:rPr>
          <w:rFonts w:ascii="Times New Roman" w:hAnsi="Times New Roman"/>
          <w:sz w:val="28"/>
          <w:szCs w:val="28"/>
        </w:rPr>
        <w:br/>
      </w:r>
      <w:r w:rsidRPr="002A7063">
        <w:rPr>
          <w:rFonts w:ascii="Times New Roman" w:hAnsi="Times New Roman"/>
          <w:sz w:val="28"/>
          <w:szCs w:val="28"/>
        </w:rPr>
        <w:t>в Реестр бе</w:t>
      </w:r>
      <w:r w:rsidR="009434EF">
        <w:rPr>
          <w:rFonts w:ascii="Times New Roman" w:hAnsi="Times New Roman"/>
          <w:sz w:val="28"/>
          <w:szCs w:val="28"/>
        </w:rPr>
        <w:t>зопасных образовательных сайтов.</w:t>
      </w:r>
    </w:p>
    <w:p w14:paraId="454CC5BC" w14:textId="49D02486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 систематически повышает свою профессиональную квалификацию по направлению «Безопасное использование сайтов в сети </w:t>
      </w:r>
      <w:r w:rsidR="00BE5E43">
        <w:rPr>
          <w:rFonts w:ascii="Times New Roman" w:hAnsi="Times New Roman"/>
          <w:sz w:val="28"/>
          <w:szCs w:val="28"/>
        </w:rPr>
        <w:t>интернет</w:t>
      </w:r>
      <w:r w:rsidR="004E3CF6">
        <w:rPr>
          <w:rFonts w:ascii="Times New Roman" w:hAnsi="Times New Roman"/>
          <w:sz w:val="28"/>
          <w:szCs w:val="28"/>
        </w:rPr>
        <w:br/>
      </w:r>
      <w:r w:rsidRPr="002A7063">
        <w:rPr>
          <w:rFonts w:ascii="Times New Roman" w:hAnsi="Times New Roman"/>
          <w:sz w:val="28"/>
          <w:szCs w:val="28"/>
        </w:rPr>
        <w:t xml:space="preserve">в образовательном процессе в целях обучения и воспитания обучающихся </w:t>
      </w:r>
      <w:r w:rsidR="004E3CF6">
        <w:rPr>
          <w:rFonts w:ascii="Times New Roman" w:hAnsi="Times New Roman"/>
          <w:sz w:val="28"/>
          <w:szCs w:val="28"/>
        </w:rPr>
        <w:br/>
      </w:r>
      <w:r w:rsidR="009434EF">
        <w:rPr>
          <w:rFonts w:ascii="Times New Roman" w:hAnsi="Times New Roman"/>
          <w:sz w:val="28"/>
          <w:szCs w:val="28"/>
        </w:rPr>
        <w:t>в образовательной организации.</w:t>
      </w:r>
    </w:p>
    <w:p w14:paraId="2D4AA17A" w14:textId="03D74842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 осуществляет контрольно-оценочную деятельность </w:t>
      </w:r>
      <w:r w:rsidR="004E3CF6">
        <w:rPr>
          <w:rFonts w:ascii="Times New Roman" w:hAnsi="Times New Roman"/>
          <w:sz w:val="28"/>
          <w:szCs w:val="28"/>
        </w:rPr>
        <w:br/>
      </w:r>
      <w:r w:rsidRPr="002A7063">
        <w:rPr>
          <w:rFonts w:ascii="Times New Roman" w:hAnsi="Times New Roman"/>
          <w:sz w:val="28"/>
          <w:szCs w:val="28"/>
        </w:rPr>
        <w:t xml:space="preserve">в образовательном </w:t>
      </w:r>
      <w:r w:rsidR="00A1589B" w:rsidRPr="002A7063">
        <w:rPr>
          <w:rFonts w:ascii="Times New Roman" w:hAnsi="Times New Roman"/>
          <w:sz w:val="28"/>
          <w:szCs w:val="28"/>
        </w:rPr>
        <w:t>процессе с</w:t>
      </w:r>
      <w:r w:rsidRPr="002A7063">
        <w:rPr>
          <w:rFonts w:ascii="Times New Roman" w:hAnsi="Times New Roman"/>
          <w:sz w:val="28"/>
          <w:szCs w:val="28"/>
        </w:rPr>
        <w:t xml:space="preserve"> использованием современных способов оценивания в условиях информационно-коммуникационных технологий </w:t>
      </w:r>
      <w:r w:rsidRPr="002A7063">
        <w:rPr>
          <w:rFonts w:ascii="Times New Roman" w:hAnsi="Times New Roman"/>
          <w:sz w:val="28"/>
          <w:szCs w:val="28"/>
        </w:rPr>
        <w:lastRenderedPageBreak/>
        <w:t>(ведение электронных форм документации, в том числе электронного ж</w:t>
      </w:r>
      <w:r w:rsidR="009434EF">
        <w:rPr>
          <w:rFonts w:ascii="Times New Roman" w:hAnsi="Times New Roman"/>
          <w:sz w:val="28"/>
          <w:szCs w:val="28"/>
        </w:rPr>
        <w:t>урнала и дневников обучающихся).</w:t>
      </w:r>
    </w:p>
    <w:p w14:paraId="2321998B" w14:textId="1345946E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 соблюдает требования локальных нормативных ак</w:t>
      </w:r>
      <w:r w:rsidR="009434EF">
        <w:rPr>
          <w:rFonts w:ascii="Times New Roman" w:hAnsi="Times New Roman"/>
          <w:sz w:val="28"/>
          <w:szCs w:val="28"/>
        </w:rPr>
        <w:t>тов образовательной организации.</w:t>
      </w:r>
    </w:p>
    <w:p w14:paraId="5B0C2344" w14:textId="2075C8D7" w:rsidR="00996DA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14:paraId="5180A9E2" w14:textId="6419017A" w:rsidR="00060795" w:rsidRPr="000E486D" w:rsidRDefault="00060795" w:rsidP="000E486D">
      <w:pPr>
        <w:pStyle w:val="a3"/>
        <w:numPr>
          <w:ilvl w:val="2"/>
          <w:numId w:val="3"/>
        </w:numPr>
        <w:tabs>
          <w:tab w:val="clear" w:pos="2160"/>
          <w:tab w:val="left" w:pos="709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E486D">
        <w:rPr>
          <w:color w:val="000000"/>
          <w:sz w:val="28"/>
          <w:szCs w:val="28"/>
        </w:rPr>
        <w:t xml:space="preserve">определяет время и место работы обучающихся школы в сети </w:t>
      </w:r>
      <w:r w:rsidR="008B2EE2">
        <w:rPr>
          <w:sz w:val="28"/>
          <w:szCs w:val="28"/>
        </w:rPr>
        <w:t>интернет</w:t>
      </w:r>
      <w:r w:rsidRPr="000E486D">
        <w:rPr>
          <w:color w:val="000000"/>
          <w:sz w:val="28"/>
          <w:szCs w:val="28"/>
        </w:rPr>
        <w:t xml:space="preserve"> </w:t>
      </w:r>
      <w:r w:rsidRPr="000E486D">
        <w:rPr>
          <w:color w:val="000000"/>
          <w:sz w:val="28"/>
          <w:szCs w:val="28"/>
        </w:rPr>
        <w:br/>
        <w:t>с учетом использования в образовательном процессе соответствующих технических возможностей, а также длительность сеанса работы одного обучающегося, исходя из требований СанПиН 2.4.2.2821-10</w:t>
      </w:r>
      <w:r w:rsidR="009434EF" w:rsidRPr="000E486D">
        <w:rPr>
          <w:color w:val="000000"/>
          <w:sz w:val="28"/>
          <w:szCs w:val="28"/>
        </w:rPr>
        <w:t>.</w:t>
      </w:r>
    </w:p>
    <w:p w14:paraId="50021C57" w14:textId="47400A8A" w:rsidR="00060795" w:rsidRPr="000E486D" w:rsidRDefault="00060795" w:rsidP="000E486D">
      <w:pPr>
        <w:pStyle w:val="a3"/>
        <w:numPr>
          <w:ilvl w:val="2"/>
          <w:numId w:val="3"/>
        </w:numPr>
        <w:tabs>
          <w:tab w:val="clear" w:pos="2160"/>
          <w:tab w:val="left" w:pos="709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E486D">
        <w:rPr>
          <w:color w:val="000000"/>
          <w:sz w:val="28"/>
          <w:szCs w:val="28"/>
        </w:rPr>
        <w:t>наблюдает за использованием обучающимися шк</w:t>
      </w:r>
      <w:r w:rsidR="009434EF" w:rsidRPr="000E486D">
        <w:rPr>
          <w:color w:val="000000"/>
          <w:sz w:val="28"/>
          <w:szCs w:val="28"/>
        </w:rPr>
        <w:t xml:space="preserve">олы компьютеров </w:t>
      </w:r>
      <w:r w:rsidR="008B2EE2">
        <w:rPr>
          <w:color w:val="000000"/>
          <w:sz w:val="28"/>
          <w:szCs w:val="28"/>
        </w:rPr>
        <w:br/>
      </w:r>
      <w:r w:rsidR="009434EF" w:rsidRPr="000E486D">
        <w:rPr>
          <w:color w:val="000000"/>
          <w:sz w:val="28"/>
          <w:szCs w:val="28"/>
        </w:rPr>
        <w:t xml:space="preserve">и сети </w:t>
      </w:r>
      <w:r w:rsidR="008B2EE2">
        <w:rPr>
          <w:sz w:val="28"/>
          <w:szCs w:val="28"/>
        </w:rPr>
        <w:t>интернет</w:t>
      </w:r>
      <w:r w:rsidR="009434EF" w:rsidRPr="000E486D">
        <w:rPr>
          <w:color w:val="000000"/>
          <w:sz w:val="28"/>
          <w:szCs w:val="28"/>
        </w:rPr>
        <w:t>.</w:t>
      </w:r>
    </w:p>
    <w:p w14:paraId="7C061C41" w14:textId="1CAC658B" w:rsidR="00060795" w:rsidRPr="000E486D" w:rsidRDefault="00060795" w:rsidP="000E486D">
      <w:pPr>
        <w:pStyle w:val="a3"/>
        <w:numPr>
          <w:ilvl w:val="2"/>
          <w:numId w:val="3"/>
        </w:numPr>
        <w:tabs>
          <w:tab w:val="clear" w:pos="2160"/>
          <w:tab w:val="left" w:pos="709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E486D">
        <w:rPr>
          <w:color w:val="000000"/>
          <w:sz w:val="28"/>
          <w:szCs w:val="28"/>
        </w:rPr>
        <w:t>способствует осуществлению контроля объемо</w:t>
      </w:r>
      <w:r w:rsidR="009434EF" w:rsidRPr="000E486D">
        <w:rPr>
          <w:color w:val="000000"/>
          <w:sz w:val="28"/>
          <w:szCs w:val="28"/>
        </w:rPr>
        <w:t xml:space="preserve">в трафика школы в сети </w:t>
      </w:r>
      <w:r w:rsidR="008B2EE2">
        <w:rPr>
          <w:sz w:val="28"/>
          <w:szCs w:val="28"/>
        </w:rPr>
        <w:t>интернет</w:t>
      </w:r>
      <w:r w:rsidR="009434EF" w:rsidRPr="000E486D">
        <w:rPr>
          <w:color w:val="000000"/>
          <w:sz w:val="28"/>
          <w:szCs w:val="28"/>
        </w:rPr>
        <w:t>.</w:t>
      </w:r>
    </w:p>
    <w:p w14:paraId="191492C3" w14:textId="160B91FC" w:rsidR="00060795" w:rsidRPr="000E486D" w:rsidRDefault="00060795" w:rsidP="000E486D">
      <w:pPr>
        <w:pStyle w:val="a3"/>
        <w:numPr>
          <w:ilvl w:val="2"/>
          <w:numId w:val="3"/>
        </w:numPr>
        <w:tabs>
          <w:tab w:val="clear" w:pos="216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E486D">
        <w:rPr>
          <w:color w:val="000000"/>
          <w:sz w:val="28"/>
          <w:szCs w:val="28"/>
        </w:rPr>
        <w:t>доводит до классного руководителя и администрации школы информацию о нарушении обучающимс</w:t>
      </w:r>
      <w:r w:rsidR="009434EF" w:rsidRPr="000E486D">
        <w:rPr>
          <w:color w:val="000000"/>
          <w:sz w:val="28"/>
          <w:szCs w:val="28"/>
        </w:rPr>
        <w:t xml:space="preserve">я правил работы в сети </w:t>
      </w:r>
      <w:r w:rsidR="008B2EE2">
        <w:rPr>
          <w:sz w:val="28"/>
          <w:szCs w:val="28"/>
        </w:rPr>
        <w:t>интернет</w:t>
      </w:r>
      <w:r w:rsidR="009434EF" w:rsidRPr="000E486D">
        <w:rPr>
          <w:color w:val="000000"/>
          <w:sz w:val="28"/>
          <w:szCs w:val="28"/>
        </w:rPr>
        <w:t>.</w:t>
      </w:r>
    </w:p>
    <w:p w14:paraId="454F0B5F" w14:textId="77777777" w:rsidR="00060795" w:rsidRPr="000E486D" w:rsidRDefault="00060795" w:rsidP="000E486D">
      <w:pPr>
        <w:pStyle w:val="a3"/>
        <w:numPr>
          <w:ilvl w:val="2"/>
          <w:numId w:val="3"/>
        </w:numPr>
        <w:tabs>
          <w:tab w:val="clear" w:pos="216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E486D">
        <w:rPr>
          <w:color w:val="000000"/>
          <w:sz w:val="28"/>
          <w:szCs w:val="28"/>
        </w:rPr>
        <w:t xml:space="preserve">принимает необходимые меры по пресечению обращений к ресурсам, не имеющим отношения к образовательному процессу.  </w:t>
      </w:r>
    </w:p>
    <w:p w14:paraId="04740EC3" w14:textId="6AAE9968" w:rsidR="00060795" w:rsidRPr="000E486D" w:rsidRDefault="00060795" w:rsidP="000E486D">
      <w:pPr>
        <w:pStyle w:val="a3"/>
        <w:tabs>
          <w:tab w:val="num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486D">
        <w:rPr>
          <w:color w:val="000000"/>
          <w:sz w:val="28"/>
          <w:szCs w:val="28"/>
        </w:rPr>
        <w:t xml:space="preserve">При обнаружении ресурса, который, по мнению сотрудника, содержит информацию, запрещенную для распространения в соответствии </w:t>
      </w:r>
      <w:r w:rsidR="008B2EE2">
        <w:rPr>
          <w:color w:val="000000"/>
          <w:sz w:val="28"/>
          <w:szCs w:val="28"/>
        </w:rPr>
        <w:br/>
      </w:r>
      <w:r w:rsidRPr="000E486D">
        <w:rPr>
          <w:color w:val="000000"/>
          <w:sz w:val="28"/>
          <w:szCs w:val="28"/>
        </w:rPr>
        <w:t>с законодательством Российской Федерации, или иного потенциально опасного для обучающихся контента, он сообщает о</w:t>
      </w:r>
      <w:r w:rsidR="009434EF" w:rsidRPr="000E486D">
        <w:rPr>
          <w:color w:val="000000"/>
          <w:sz w:val="28"/>
          <w:szCs w:val="28"/>
        </w:rPr>
        <w:t>б этом техническому специалисту.</w:t>
      </w:r>
    </w:p>
    <w:p w14:paraId="7366FABF" w14:textId="36A2F838" w:rsidR="00060795" w:rsidRPr="008A4A22" w:rsidRDefault="00060795" w:rsidP="000E486D">
      <w:pPr>
        <w:pStyle w:val="a3"/>
        <w:tabs>
          <w:tab w:val="num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486D">
        <w:rPr>
          <w:color w:val="000000"/>
          <w:sz w:val="28"/>
          <w:szCs w:val="28"/>
        </w:rPr>
        <w:t>В случае отказа доступа к ресурсу, разрешенному в школе, препо</w:t>
      </w:r>
      <w:r w:rsidR="009434EF" w:rsidRPr="000E486D">
        <w:rPr>
          <w:color w:val="000000"/>
          <w:sz w:val="28"/>
          <w:szCs w:val="28"/>
        </w:rPr>
        <w:t>даватель также сообщает об этом</w:t>
      </w:r>
      <w:r w:rsidRPr="000E486D">
        <w:rPr>
          <w:color w:val="000000"/>
          <w:sz w:val="28"/>
          <w:szCs w:val="28"/>
        </w:rPr>
        <w:t xml:space="preserve"> техническому специалисту.</w:t>
      </w:r>
    </w:p>
    <w:p w14:paraId="61A6A7CF" w14:textId="77777777" w:rsidR="00060795" w:rsidRPr="002A7063" w:rsidRDefault="00060795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B1C343" w14:textId="7777777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Toc154431129"/>
      <w:r w:rsidRPr="002A7063">
        <w:rPr>
          <w:rFonts w:ascii="Times New Roman" w:hAnsi="Times New Roman"/>
          <w:b/>
          <w:sz w:val="28"/>
          <w:szCs w:val="28"/>
        </w:rPr>
        <w:t>3. Права</w:t>
      </w:r>
      <w:bookmarkEnd w:id="6"/>
    </w:p>
    <w:p w14:paraId="6D9CE031" w14:textId="6BC687B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Вправе использовать в своей работе сайты сети</w:t>
      </w:r>
      <w:r w:rsidR="00BE5E43">
        <w:rPr>
          <w:rFonts w:ascii="Times New Roman" w:hAnsi="Times New Roman"/>
          <w:sz w:val="28"/>
          <w:szCs w:val="28"/>
        </w:rPr>
        <w:t xml:space="preserve"> интернет</w:t>
      </w:r>
      <w:r w:rsidRPr="002A7063">
        <w:rPr>
          <w:rFonts w:ascii="Times New Roman" w:hAnsi="Times New Roman"/>
          <w:sz w:val="28"/>
          <w:szCs w:val="28"/>
        </w:rPr>
        <w:t>, включенные в Реестр безопасных образовательных сайтов.</w:t>
      </w:r>
    </w:p>
    <w:p w14:paraId="3651A592" w14:textId="77777777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Toc154431130"/>
      <w:r w:rsidRPr="002A7063">
        <w:rPr>
          <w:rFonts w:ascii="Times New Roman" w:hAnsi="Times New Roman"/>
          <w:b/>
          <w:sz w:val="28"/>
          <w:szCs w:val="28"/>
        </w:rPr>
        <w:t>4. Ответственность</w:t>
      </w:r>
      <w:bookmarkEnd w:id="7"/>
    </w:p>
    <w:p w14:paraId="7549AFEC" w14:textId="09884906" w:rsidR="00996DA3" w:rsidRPr="002A7063" w:rsidRDefault="00996DA3" w:rsidP="00996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Несет ответственность за ограничение доступа обучающихся к видам информации, распространяемой посредством сети </w:t>
      </w:r>
      <w:r w:rsidR="00BE5E43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 xml:space="preserve">, причиняющей вред здоровью и (или) развитию детей, а также не соответствующей задачам </w:t>
      </w:r>
      <w:r w:rsidR="00A1589B" w:rsidRPr="002A7063">
        <w:rPr>
          <w:rFonts w:ascii="Times New Roman" w:hAnsi="Times New Roman"/>
          <w:sz w:val="28"/>
          <w:szCs w:val="28"/>
        </w:rPr>
        <w:t>образования, в</w:t>
      </w:r>
      <w:r w:rsidRPr="002A7063">
        <w:rPr>
          <w:rFonts w:ascii="Times New Roman" w:hAnsi="Times New Roman"/>
          <w:sz w:val="28"/>
          <w:szCs w:val="28"/>
        </w:rPr>
        <w:t xml:space="preserve"> ходе учебного процесса.</w:t>
      </w:r>
    </w:p>
    <w:p w14:paraId="26EEE16E" w14:textId="7582B722" w:rsidR="00BD7E6B" w:rsidRPr="002A7063" w:rsidRDefault="00BD7E6B">
      <w:pPr>
        <w:spacing w:after="160" w:line="259" w:lineRule="auto"/>
        <w:rPr>
          <w:sz w:val="28"/>
          <w:szCs w:val="28"/>
        </w:rPr>
      </w:pPr>
      <w:r w:rsidRPr="002A7063">
        <w:rPr>
          <w:sz w:val="28"/>
          <w:szCs w:val="28"/>
        </w:rPr>
        <w:br w:type="page"/>
      </w:r>
    </w:p>
    <w:p w14:paraId="21EAEA8E" w14:textId="1F4BDA0F" w:rsidR="00BD7E6B" w:rsidRPr="002A7063" w:rsidRDefault="009434EF" w:rsidP="00BD7E6B">
      <w:pPr>
        <w:jc w:val="center"/>
        <w:rPr>
          <w:rFonts w:ascii="Times New Roman" w:hAnsi="Times New Roman"/>
          <w:i/>
          <w:sz w:val="28"/>
          <w:szCs w:val="28"/>
        </w:rPr>
      </w:pPr>
      <w:r w:rsidRPr="009434EF">
        <w:rPr>
          <w:rFonts w:ascii="Times New Roman" w:hAnsi="Times New Roman"/>
          <w:i/>
          <w:sz w:val="28"/>
          <w:szCs w:val="28"/>
        </w:rPr>
        <w:lastRenderedPageBreak/>
        <w:t>Проект вносимых изменений в должностные инструкции</w:t>
      </w:r>
      <w:r w:rsidRPr="002A7063">
        <w:rPr>
          <w:rFonts w:ascii="Times New Roman" w:hAnsi="Times New Roman"/>
        </w:rPr>
        <w:t xml:space="preserve"> </w:t>
      </w:r>
      <w:r w:rsidR="00BD7E6B" w:rsidRPr="002A7063">
        <w:rPr>
          <w:rFonts w:ascii="Times New Roman" w:hAnsi="Times New Roman"/>
          <w:i/>
          <w:sz w:val="28"/>
          <w:szCs w:val="28"/>
        </w:rPr>
        <w:t xml:space="preserve">лица, ответственного за организацию доступа к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="00BD7E6B" w:rsidRPr="002A7063">
        <w:rPr>
          <w:rFonts w:ascii="Times New Roman" w:hAnsi="Times New Roman"/>
          <w:i/>
          <w:sz w:val="28"/>
          <w:szCs w:val="28"/>
        </w:rPr>
        <w:t xml:space="preserve"> и внедрение системы контентной фильтрации в образовательном учреждении</w:t>
      </w:r>
      <w:r w:rsidR="00E238F6">
        <w:rPr>
          <w:rFonts w:ascii="Times New Roman" w:hAnsi="Times New Roman"/>
          <w:i/>
          <w:sz w:val="28"/>
          <w:szCs w:val="28"/>
        </w:rPr>
        <w:t xml:space="preserve"> </w:t>
      </w:r>
    </w:p>
    <w:p w14:paraId="4C351843" w14:textId="6FC92154" w:rsidR="00BD7E6B" w:rsidRDefault="000E486D" w:rsidP="000E486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Технический специалист</w:t>
      </w:r>
    </w:p>
    <w:p w14:paraId="4A992264" w14:textId="77777777" w:rsidR="000E486D" w:rsidRPr="002A7063" w:rsidRDefault="000E486D" w:rsidP="000E486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2BF0918A" w14:textId="77777777" w:rsidR="00BD7E6B" w:rsidRPr="002A7063" w:rsidRDefault="00BD7E6B" w:rsidP="00BD7E6B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2A7063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2A7063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14:paraId="470C34BF" w14:textId="77777777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Должен знать:</w:t>
      </w:r>
    </w:p>
    <w:p w14:paraId="3A506684" w14:textId="03739D3E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 дидактические возможности испол</w:t>
      </w:r>
      <w:r w:rsidR="009434EF">
        <w:rPr>
          <w:rFonts w:ascii="Times New Roman" w:hAnsi="Times New Roman"/>
          <w:sz w:val="28"/>
          <w:szCs w:val="28"/>
        </w:rPr>
        <w:t xml:space="preserve">ьзования ресурсов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="009434EF">
        <w:rPr>
          <w:rFonts w:ascii="Times New Roman" w:hAnsi="Times New Roman"/>
          <w:sz w:val="28"/>
          <w:szCs w:val="28"/>
        </w:rPr>
        <w:t>.</w:t>
      </w:r>
    </w:p>
    <w:p w14:paraId="3979BBB5" w14:textId="689006A1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 правила безопасн</w:t>
      </w:r>
      <w:r w:rsidR="009434EF">
        <w:rPr>
          <w:rFonts w:ascii="Times New Roman" w:hAnsi="Times New Roman"/>
          <w:sz w:val="28"/>
          <w:szCs w:val="28"/>
        </w:rPr>
        <w:t xml:space="preserve">ого использования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="009434EF">
        <w:rPr>
          <w:rFonts w:ascii="Times New Roman" w:hAnsi="Times New Roman"/>
          <w:sz w:val="28"/>
          <w:szCs w:val="28"/>
        </w:rPr>
        <w:t>.</w:t>
      </w:r>
    </w:p>
    <w:p w14:paraId="0E22DBDC" w14:textId="3A0D0622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</w:t>
      </w:r>
      <w:r w:rsidR="00BE5E43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>, причиняющей вред здоровью и (или) развитию детей, а также не соответствующей задачам образования.</w:t>
      </w:r>
    </w:p>
    <w:p w14:paraId="6A5936E0" w14:textId="77777777" w:rsidR="00BD7E6B" w:rsidRPr="002A7063" w:rsidRDefault="00BD7E6B" w:rsidP="00BD7E6B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2A7063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2A7063">
        <w:rPr>
          <w:rFonts w:ascii="Times New Roman" w:hAnsi="Times New Roman"/>
          <w:b/>
          <w:bCs/>
          <w:iCs/>
          <w:sz w:val="28"/>
          <w:szCs w:val="28"/>
        </w:rPr>
        <w:t>Должностные обязанности:</w:t>
      </w:r>
    </w:p>
    <w:p w14:paraId="7B9B12CD" w14:textId="5DA53EFC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 планирует использование ресурсов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 xml:space="preserve"> в образовательном учреждении на основании заявок преподавателей и других работни</w:t>
      </w:r>
      <w:r w:rsidR="009434EF">
        <w:rPr>
          <w:rFonts w:ascii="Times New Roman" w:hAnsi="Times New Roman"/>
          <w:sz w:val="28"/>
          <w:szCs w:val="28"/>
        </w:rPr>
        <w:t>ков образовательного учреждения.</w:t>
      </w:r>
    </w:p>
    <w:p w14:paraId="072D441A" w14:textId="1B2014C6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</w:t>
      </w:r>
      <w:r w:rsidR="009434EF">
        <w:rPr>
          <w:rFonts w:ascii="Times New Roman" w:hAnsi="Times New Roman"/>
          <w:sz w:val="28"/>
          <w:szCs w:val="28"/>
        </w:rPr>
        <w:t>формационной безопасности детей.</w:t>
      </w:r>
    </w:p>
    <w:p w14:paraId="6E9A5636" w14:textId="1D07929D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 организует получение сотрудниками образовательного учреждения электронных адресов и паролей для работы в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 xml:space="preserve"> </w:t>
      </w:r>
      <w:r w:rsidR="008B2EE2">
        <w:rPr>
          <w:rFonts w:ascii="Times New Roman" w:hAnsi="Times New Roman"/>
          <w:sz w:val="28"/>
          <w:szCs w:val="28"/>
        </w:rPr>
        <w:br/>
      </w:r>
      <w:r w:rsidRPr="002A7063">
        <w:rPr>
          <w:rFonts w:ascii="Times New Roman" w:hAnsi="Times New Roman"/>
          <w:sz w:val="28"/>
          <w:szCs w:val="28"/>
        </w:rPr>
        <w:t>и информационной ср</w:t>
      </w:r>
      <w:r w:rsidR="009434EF">
        <w:rPr>
          <w:rFonts w:ascii="Times New Roman" w:hAnsi="Times New Roman"/>
          <w:sz w:val="28"/>
          <w:szCs w:val="28"/>
        </w:rPr>
        <w:t>еде образовательного учреждения.</w:t>
      </w:r>
    </w:p>
    <w:p w14:paraId="31EA3B5F" w14:textId="46904782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 организует контроль использования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="009434EF">
        <w:rPr>
          <w:rFonts w:ascii="Times New Roman" w:hAnsi="Times New Roman"/>
          <w:sz w:val="28"/>
          <w:szCs w:val="28"/>
        </w:rPr>
        <w:t xml:space="preserve"> </w:t>
      </w:r>
      <w:r w:rsidR="008B2EE2">
        <w:rPr>
          <w:rFonts w:ascii="Times New Roman" w:hAnsi="Times New Roman"/>
          <w:sz w:val="28"/>
          <w:szCs w:val="28"/>
        </w:rPr>
        <w:br/>
      </w:r>
      <w:r w:rsidR="009434EF">
        <w:rPr>
          <w:rFonts w:ascii="Times New Roman" w:hAnsi="Times New Roman"/>
          <w:sz w:val="28"/>
          <w:szCs w:val="28"/>
        </w:rPr>
        <w:t>в образовательном учреждении.</w:t>
      </w:r>
    </w:p>
    <w:p w14:paraId="01F478C4" w14:textId="0BCD7FE2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</w:t>
      </w:r>
      <w:r w:rsidR="009434EF">
        <w:rPr>
          <w:rFonts w:ascii="Times New Roman" w:hAnsi="Times New Roman"/>
          <w:sz w:val="28"/>
          <w:szCs w:val="28"/>
        </w:rPr>
        <w:t>в в образовательной организации.</w:t>
      </w:r>
    </w:p>
    <w:p w14:paraId="1AC9B519" w14:textId="19271CFF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    организует контроль реализации в образовательном учреждении методических рекомендации по ограничению в</w:t>
      </w:r>
      <w:r w:rsidR="000E486D">
        <w:rPr>
          <w:rFonts w:ascii="Times New Roman" w:hAnsi="Times New Roman"/>
          <w:sz w:val="28"/>
          <w:szCs w:val="28"/>
        </w:rPr>
        <w:t xml:space="preserve"> </w:t>
      </w:r>
      <w:r w:rsidRPr="002A7063">
        <w:rPr>
          <w:rFonts w:ascii="Times New Roman" w:hAnsi="Times New Roman"/>
          <w:sz w:val="28"/>
          <w:szCs w:val="28"/>
        </w:rPr>
        <w:t xml:space="preserve">образовательных организациях доступа обучающихся к видам информации, распространяемой посредством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>, причиняющей вред здоровью и (или) развитию детей, а также не соот</w:t>
      </w:r>
      <w:r w:rsidR="009434EF">
        <w:rPr>
          <w:rFonts w:ascii="Times New Roman" w:hAnsi="Times New Roman"/>
          <w:sz w:val="28"/>
          <w:szCs w:val="28"/>
        </w:rPr>
        <w:t>ветствующей задачам образования.</w:t>
      </w:r>
    </w:p>
    <w:p w14:paraId="473534E9" w14:textId="28142217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</w:t>
      </w:r>
      <w:r w:rsidR="00BE5E43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 xml:space="preserve">, причиняющей вред здоровью и (или) развитию детей, а также не соответствующей задачам образования, </w:t>
      </w:r>
      <w:r w:rsidR="008B2EE2">
        <w:rPr>
          <w:rFonts w:ascii="Times New Roman" w:hAnsi="Times New Roman"/>
          <w:sz w:val="28"/>
          <w:szCs w:val="28"/>
        </w:rPr>
        <w:br/>
      </w:r>
      <w:r w:rsidR="009434EF">
        <w:rPr>
          <w:rFonts w:ascii="Times New Roman" w:hAnsi="Times New Roman"/>
          <w:sz w:val="28"/>
          <w:szCs w:val="28"/>
        </w:rPr>
        <w:t>в образовательных организациях».</w:t>
      </w:r>
    </w:p>
    <w:p w14:paraId="5F3B9B4B" w14:textId="276C9A5C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>— обеспечивает информирование организаций, отвечающих за работу технических и программных средств, об ошибках в работе оборудов</w:t>
      </w:r>
      <w:r w:rsidR="009434EF">
        <w:rPr>
          <w:rFonts w:ascii="Times New Roman" w:hAnsi="Times New Roman"/>
          <w:sz w:val="28"/>
          <w:szCs w:val="28"/>
        </w:rPr>
        <w:t xml:space="preserve">ания </w:t>
      </w:r>
      <w:r w:rsidR="008B2EE2">
        <w:rPr>
          <w:rFonts w:ascii="Times New Roman" w:hAnsi="Times New Roman"/>
          <w:sz w:val="28"/>
          <w:szCs w:val="28"/>
        </w:rPr>
        <w:br/>
      </w:r>
      <w:r w:rsidR="009434EF">
        <w:rPr>
          <w:rFonts w:ascii="Times New Roman" w:hAnsi="Times New Roman"/>
          <w:sz w:val="28"/>
          <w:szCs w:val="28"/>
        </w:rPr>
        <w:t>и программного обеспечения.</w:t>
      </w:r>
    </w:p>
    <w:p w14:paraId="0CC1857C" w14:textId="1FDD3E14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— соблюдает правила и нормы охраны труда, техники безопасности </w:t>
      </w:r>
      <w:r w:rsidR="008B2EE2">
        <w:rPr>
          <w:rFonts w:ascii="Times New Roman" w:hAnsi="Times New Roman"/>
          <w:sz w:val="28"/>
          <w:szCs w:val="28"/>
        </w:rPr>
        <w:br/>
      </w:r>
      <w:r w:rsidRPr="002A7063">
        <w:rPr>
          <w:rFonts w:ascii="Times New Roman" w:hAnsi="Times New Roman"/>
          <w:sz w:val="28"/>
          <w:szCs w:val="28"/>
        </w:rPr>
        <w:t>и противопожарной защиты, пра</w:t>
      </w:r>
      <w:r w:rsidR="009434EF">
        <w:rPr>
          <w:rFonts w:ascii="Times New Roman" w:hAnsi="Times New Roman"/>
          <w:sz w:val="28"/>
          <w:szCs w:val="28"/>
        </w:rPr>
        <w:t xml:space="preserve">вила использования сети </w:t>
      </w:r>
      <w:r w:rsidR="008B2EE2">
        <w:rPr>
          <w:rFonts w:ascii="Times New Roman" w:hAnsi="Times New Roman"/>
          <w:sz w:val="28"/>
          <w:szCs w:val="28"/>
        </w:rPr>
        <w:t>интернет</w:t>
      </w:r>
      <w:r w:rsidR="009434EF">
        <w:rPr>
          <w:rFonts w:ascii="Times New Roman" w:hAnsi="Times New Roman"/>
          <w:sz w:val="28"/>
          <w:szCs w:val="28"/>
        </w:rPr>
        <w:t>.</w:t>
      </w:r>
    </w:p>
    <w:p w14:paraId="772A9579" w14:textId="77777777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lastRenderedPageBreak/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14:paraId="37B54256" w14:textId="77777777" w:rsidR="00BD7E6B" w:rsidRPr="002A7063" w:rsidRDefault="00BD7E6B" w:rsidP="00BD7E6B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2A7063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2A7063">
        <w:rPr>
          <w:rFonts w:ascii="Times New Roman" w:hAnsi="Times New Roman"/>
          <w:b/>
          <w:bCs/>
          <w:iCs/>
          <w:sz w:val="28"/>
          <w:szCs w:val="28"/>
        </w:rPr>
        <w:t>Права</w:t>
      </w:r>
    </w:p>
    <w:p w14:paraId="3FBEAEFD" w14:textId="5F392F1E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</w:t>
      </w:r>
      <w:r w:rsidR="00BE5E43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 xml:space="preserve">, причиняющей вред здоровью и (или) развитию детей, а также не соответствующей задачам образования, в образовательной организации. </w:t>
      </w:r>
    </w:p>
    <w:p w14:paraId="114C0045" w14:textId="77777777" w:rsidR="00BD7E6B" w:rsidRPr="002A7063" w:rsidRDefault="00BD7E6B" w:rsidP="00BD7E6B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2A7063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2A7063">
        <w:rPr>
          <w:rFonts w:ascii="Times New Roman" w:hAnsi="Times New Roman"/>
          <w:b/>
          <w:bCs/>
          <w:iCs/>
          <w:sz w:val="28"/>
          <w:szCs w:val="28"/>
        </w:rPr>
        <w:t>Ответственность</w:t>
      </w:r>
    </w:p>
    <w:p w14:paraId="2BB3212C" w14:textId="139CFB1D" w:rsidR="00BD7E6B" w:rsidRPr="002A7063" w:rsidRDefault="00BD7E6B" w:rsidP="00BD7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063">
        <w:rPr>
          <w:rFonts w:ascii="Times New Roman" w:hAnsi="Times New Roman"/>
          <w:sz w:val="28"/>
          <w:szCs w:val="28"/>
        </w:rPr>
        <w:t xml:space="preserve">Несет ответственность за ограничение доступа обучающихся к видам информации, распространяемой посредством сети </w:t>
      </w:r>
      <w:r w:rsidR="00BE5E43">
        <w:rPr>
          <w:rFonts w:ascii="Times New Roman" w:hAnsi="Times New Roman"/>
          <w:sz w:val="28"/>
          <w:szCs w:val="28"/>
        </w:rPr>
        <w:t>интернет</w:t>
      </w:r>
      <w:r w:rsidRPr="002A7063">
        <w:rPr>
          <w:rFonts w:ascii="Times New Roman" w:hAnsi="Times New Roman"/>
          <w:sz w:val="28"/>
          <w:szCs w:val="28"/>
        </w:rPr>
        <w:t xml:space="preserve">, причиняющей вред здоровью и (или) развитию детей, а также не соответствующей задачам образования, в образовательной организации. </w:t>
      </w:r>
    </w:p>
    <w:p w14:paraId="120C611D" w14:textId="77777777" w:rsidR="00BD7E6B" w:rsidRPr="002A7063" w:rsidRDefault="00BD7E6B" w:rsidP="00BD7E6B">
      <w:pPr>
        <w:rPr>
          <w:sz w:val="28"/>
          <w:szCs w:val="28"/>
        </w:rPr>
      </w:pPr>
    </w:p>
    <w:p w14:paraId="32B88252" w14:textId="77777777" w:rsidR="003B47CD" w:rsidRPr="002A7063" w:rsidRDefault="003B47CD">
      <w:pPr>
        <w:rPr>
          <w:sz w:val="28"/>
          <w:szCs w:val="28"/>
        </w:rPr>
      </w:pPr>
    </w:p>
    <w:sectPr w:rsidR="003B47CD" w:rsidRPr="002A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655FD"/>
    <w:multiLevelType w:val="multilevel"/>
    <w:tmpl w:val="16D2C2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A5CB0"/>
    <w:multiLevelType w:val="multilevel"/>
    <w:tmpl w:val="45B4A0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E780C"/>
    <w:multiLevelType w:val="multilevel"/>
    <w:tmpl w:val="68F644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DA3"/>
    <w:rsid w:val="00060795"/>
    <w:rsid w:val="000959F4"/>
    <w:rsid w:val="000E3BD0"/>
    <w:rsid w:val="000E486D"/>
    <w:rsid w:val="002A7063"/>
    <w:rsid w:val="003639E7"/>
    <w:rsid w:val="00367C08"/>
    <w:rsid w:val="003B47CD"/>
    <w:rsid w:val="004D30C0"/>
    <w:rsid w:val="004E3CF6"/>
    <w:rsid w:val="00693D37"/>
    <w:rsid w:val="007C3D58"/>
    <w:rsid w:val="0086648A"/>
    <w:rsid w:val="008A23AA"/>
    <w:rsid w:val="008B2EE2"/>
    <w:rsid w:val="009434EF"/>
    <w:rsid w:val="00996DA3"/>
    <w:rsid w:val="00A1589B"/>
    <w:rsid w:val="00AA2DB2"/>
    <w:rsid w:val="00AE171A"/>
    <w:rsid w:val="00BD7E6B"/>
    <w:rsid w:val="00BE5E43"/>
    <w:rsid w:val="00C73237"/>
    <w:rsid w:val="00CE27AD"/>
    <w:rsid w:val="00E238F6"/>
    <w:rsid w:val="00E23A1E"/>
    <w:rsid w:val="00EE44BF"/>
    <w:rsid w:val="00F3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49F2"/>
  <w15:docId w15:val="{66BB32D5-90E1-4648-A2BA-66854E0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6DA3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996DA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6DA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DA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DA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996D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6DA3"/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EE4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Федорович Гончаров</dc:creator>
  <cp:keywords/>
  <dc:description/>
  <cp:lastModifiedBy>Константин Федорович Гончаров</cp:lastModifiedBy>
  <cp:revision>25</cp:revision>
  <dcterms:created xsi:type="dcterms:W3CDTF">2019-07-26T07:49:00Z</dcterms:created>
  <dcterms:modified xsi:type="dcterms:W3CDTF">2019-09-18T13:01:00Z</dcterms:modified>
</cp:coreProperties>
</file>