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Телефоны "горячей линии" министерства образования и молодежной политики Ставропольского края по вопросам незаконных сборов денежных средств в общеобразовательной организации</w:t>
      </w:r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среда с 10.00-12.00-  тел.886529951452</w:t>
      </w:r>
    </w:p>
    <w:p w:rsidR="008B02EA" w:rsidRDefault="008B02EA" w:rsidP="008B02EA">
      <w:pPr>
        <w:pStyle w:val="a3"/>
        <w:spacing w:before="41" w:beforeAutospacing="0" w:after="41" w:afterAutospacing="0"/>
        <w:jc w:val="both"/>
        <w:rPr>
          <w:sz w:val="28"/>
          <w:szCs w:val="28"/>
        </w:rPr>
      </w:pPr>
      <w:r w:rsidRPr="008B02EA">
        <w:rPr>
          <w:sz w:val="28"/>
          <w:szCs w:val="28"/>
        </w:rPr>
        <w:t>пятница 10.00-12.00 - тел. 886529951447</w:t>
      </w:r>
    </w:p>
    <w:p w:rsidR="008B02EA" w:rsidRDefault="008B02EA" w:rsidP="008B02EA">
      <w:pPr>
        <w:pStyle w:val="a3"/>
        <w:spacing w:before="41" w:beforeAutospacing="0" w:after="4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«телефона доверия» по вопросам противодействия коррупции выделена линия телефонной связи с номером: 8(8652) 37-23-61</w:t>
      </w:r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Время работы «телефона доверия» по вопросам противодействия коррупции</w:t>
      </w:r>
    </w:p>
    <w:p w:rsidR="008B02EA" w:rsidRPr="008B02EA" w:rsidRDefault="008B02EA" w:rsidP="008B02EA">
      <w:pPr>
        <w:rPr>
          <w:rFonts w:asciiTheme="minorHAnsi" w:hAnsiTheme="minorHAnsi"/>
        </w:rPr>
      </w:pPr>
      <w:r w:rsidRPr="008B02EA">
        <w:t>с 09.00 часов до 18.00 часов, перерыв – с 13.00 до 14.00 часов</w:t>
      </w:r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Адреса электронных приемных, которыми могут пользоваться обучающиеся и их родители (законные представители) в случае, когда действия руководства и других сотрудников общеобразовательного учреждения нарушают их права и законные интересы:</w:t>
      </w:r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 </w:t>
      </w:r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Сайт Министерства образования Ставропольского края: </w:t>
      </w:r>
      <w:hyperlink r:id="rId4" w:history="1">
        <w:r w:rsidRPr="008B02EA">
          <w:rPr>
            <w:rStyle w:val="a4"/>
            <w:b/>
            <w:bCs/>
            <w:color w:val="auto"/>
            <w:sz w:val="28"/>
            <w:szCs w:val="28"/>
          </w:rPr>
          <w:t>http://</w:t>
        </w:r>
      </w:hyperlink>
      <w:hyperlink r:id="rId5" w:history="1">
        <w:r w:rsidRPr="008B02EA">
          <w:rPr>
            <w:rStyle w:val="a4"/>
            <w:b/>
            <w:bCs/>
            <w:color w:val="auto"/>
            <w:sz w:val="28"/>
            <w:szCs w:val="28"/>
          </w:rPr>
          <w:t>www.stavminobr.ru</w:t>
        </w:r>
      </w:hyperlink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E-mail:info@stavminobr.ru</w:t>
      </w:r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 </w:t>
      </w:r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Сайт Прокуратуры Ставропольского края </w:t>
      </w:r>
      <w:r w:rsidRPr="008B02EA">
        <w:rPr>
          <w:rStyle w:val="apple-converted-space"/>
          <w:sz w:val="28"/>
          <w:szCs w:val="28"/>
        </w:rPr>
        <w:t> </w:t>
      </w:r>
      <w:hyperlink r:id="rId6" w:history="1">
        <w:r w:rsidRPr="008B02EA">
          <w:rPr>
            <w:rStyle w:val="a4"/>
            <w:b/>
            <w:bCs/>
            <w:color w:val="auto"/>
            <w:sz w:val="28"/>
            <w:szCs w:val="28"/>
          </w:rPr>
          <w:t>proksk.ru</w:t>
        </w:r>
        <w:r w:rsidRPr="008B02EA">
          <w:rPr>
            <w:rStyle w:val="a4"/>
            <w:b/>
            <w:bCs/>
            <w:color w:val="395531"/>
            <w:sz w:val="28"/>
            <w:szCs w:val="28"/>
          </w:rPr>
          <w:t> </w:t>
        </w:r>
      </w:hyperlink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 </w:t>
      </w:r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Сайт Управления Федеральной службой по надзору в сфере прав потребителей и благополучия человека по Ставропольскому краю:</w:t>
      </w:r>
      <w:hyperlink r:id="rId7" w:history="1">
        <w:r w:rsidRPr="008B02EA">
          <w:rPr>
            <w:rStyle w:val="a4"/>
            <w:b/>
            <w:bCs/>
            <w:color w:val="auto"/>
            <w:sz w:val="28"/>
            <w:szCs w:val="28"/>
          </w:rPr>
          <w:t>www.26.rospotrebnadzor.ru </w:t>
        </w:r>
      </w:hyperlink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E-mail:obr@26.rospotrebnadzor.ru</w:t>
      </w:r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Телефон горячей линии: 8-800-700-88-26</w:t>
      </w:r>
    </w:p>
    <w:p w:rsidR="008B02EA" w:rsidRPr="008B02EA" w:rsidRDefault="008B02EA" w:rsidP="008B02EA">
      <w:pPr>
        <w:pStyle w:val="a3"/>
        <w:spacing w:before="41" w:beforeAutospacing="0" w:after="41" w:afterAutospacing="0"/>
        <w:jc w:val="both"/>
        <w:rPr>
          <w:rFonts w:ascii="Verdana" w:hAnsi="Verdana"/>
          <w:sz w:val="28"/>
          <w:szCs w:val="28"/>
        </w:rPr>
      </w:pPr>
      <w:r w:rsidRPr="008B02EA">
        <w:rPr>
          <w:sz w:val="28"/>
          <w:szCs w:val="28"/>
        </w:rPr>
        <w:t>Время работы: четверг с 10.00-13.00</w:t>
      </w:r>
    </w:p>
    <w:p w:rsidR="00D65966" w:rsidRDefault="00D65966"/>
    <w:p w:rsidR="00D65966" w:rsidRPr="00D65966" w:rsidRDefault="00D65966" w:rsidP="00D65966">
      <w:pPr>
        <w:shd w:val="clear" w:color="auto" w:fill="FFFFFF"/>
        <w:spacing w:before="41" w:after="0" w:line="240" w:lineRule="auto"/>
        <w:jc w:val="center"/>
        <w:rPr>
          <w:rFonts w:ascii="Verdana" w:eastAsia="Times New Roman" w:hAnsi="Verdana"/>
          <w:sz w:val="27"/>
          <w:szCs w:val="27"/>
          <w:lang w:eastAsia="ru-RU"/>
        </w:rPr>
      </w:pPr>
      <w:r w:rsidRPr="00D65966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В министерстве образования  и молодежной политики Ставропольского края действует «телефон доверия»:</w:t>
      </w:r>
    </w:p>
    <w:p w:rsidR="00D65966" w:rsidRPr="00D65966" w:rsidRDefault="00D65966" w:rsidP="00D65966">
      <w:pPr>
        <w:shd w:val="clear" w:color="auto" w:fill="FFFFFF"/>
        <w:spacing w:before="41" w:after="0" w:line="240" w:lineRule="auto"/>
        <w:jc w:val="center"/>
        <w:rPr>
          <w:rFonts w:ascii="Verdana" w:eastAsia="Times New Roman" w:hAnsi="Verdana"/>
          <w:sz w:val="27"/>
          <w:szCs w:val="27"/>
          <w:lang w:eastAsia="ru-RU"/>
        </w:rPr>
      </w:pPr>
      <w:r w:rsidRPr="00D65966">
        <w:rPr>
          <w:rFonts w:ascii="Times New Roman" w:eastAsia="Times New Roman" w:hAnsi="Times New Roman"/>
          <w:sz w:val="27"/>
          <w:szCs w:val="27"/>
          <w:lang w:eastAsia="ru-RU"/>
        </w:rPr>
        <w:t> 8 (8652) 74-85-21.</w:t>
      </w:r>
    </w:p>
    <w:p w:rsidR="00D65966" w:rsidRPr="00D65966" w:rsidRDefault="00D65966" w:rsidP="00D65966">
      <w:pPr>
        <w:shd w:val="clear" w:color="auto" w:fill="FFFFFF"/>
        <w:spacing w:before="41" w:after="0" w:line="240" w:lineRule="auto"/>
        <w:jc w:val="center"/>
        <w:rPr>
          <w:rFonts w:ascii="Verdana" w:eastAsia="Times New Roman" w:hAnsi="Verdana"/>
          <w:sz w:val="27"/>
          <w:szCs w:val="27"/>
          <w:lang w:eastAsia="ru-RU"/>
        </w:rPr>
      </w:pPr>
      <w:r w:rsidRPr="00D65966">
        <w:rPr>
          <w:rFonts w:ascii="Times New Roman" w:eastAsia="Times New Roman" w:hAnsi="Times New Roman"/>
          <w:sz w:val="27"/>
          <w:szCs w:val="27"/>
          <w:lang w:eastAsia="ru-RU"/>
        </w:rPr>
        <w:t>Время работы – с 09-00 до 18-00, перерыв – с 13-00 до 14-00</w:t>
      </w:r>
    </w:p>
    <w:p w:rsidR="00D65966" w:rsidRPr="00D65966" w:rsidRDefault="00D65966" w:rsidP="00D65966">
      <w:pPr>
        <w:shd w:val="clear" w:color="auto" w:fill="FFFFFF"/>
        <w:spacing w:before="41" w:after="0" w:line="240" w:lineRule="auto"/>
        <w:jc w:val="center"/>
        <w:rPr>
          <w:rFonts w:ascii="Verdana" w:eastAsia="Times New Roman" w:hAnsi="Verdana"/>
          <w:sz w:val="27"/>
          <w:szCs w:val="27"/>
          <w:lang w:eastAsia="ru-RU"/>
        </w:rPr>
      </w:pPr>
      <w:r w:rsidRPr="00D65966"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D65966" w:rsidRPr="00D65966" w:rsidRDefault="00D65966" w:rsidP="00D65966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/>
          <w:sz w:val="27"/>
          <w:szCs w:val="27"/>
          <w:lang w:eastAsia="ru-RU"/>
        </w:rPr>
      </w:pPr>
      <w:r w:rsidRPr="00D65966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Отдел образования администрации Благодарненского муниципального района Ставропольского края</w:t>
      </w:r>
    </w:p>
    <w:p w:rsidR="00D65966" w:rsidRPr="00D65966" w:rsidRDefault="00D65966" w:rsidP="00D65966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/>
          <w:sz w:val="27"/>
          <w:szCs w:val="27"/>
          <w:lang w:eastAsia="ru-RU"/>
        </w:rPr>
      </w:pPr>
      <w:r w:rsidRPr="00D65966">
        <w:rPr>
          <w:rFonts w:ascii="Times New Roman" w:eastAsia="Times New Roman" w:hAnsi="Times New Roman"/>
          <w:sz w:val="27"/>
          <w:szCs w:val="27"/>
          <w:lang w:eastAsia="ru-RU"/>
        </w:rPr>
        <w:t>8 (86549) 21759 – начальник Панферов Владимир Васильевич</w:t>
      </w:r>
      <w:bookmarkStart w:id="0" w:name="_GoBack"/>
      <w:bookmarkEnd w:id="0"/>
    </w:p>
    <w:p w:rsidR="00D65966" w:rsidRPr="00D65966" w:rsidRDefault="00D65966" w:rsidP="00D65966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/>
          <w:sz w:val="27"/>
          <w:szCs w:val="27"/>
          <w:lang w:eastAsia="ru-RU"/>
        </w:rPr>
      </w:pPr>
      <w:r w:rsidRPr="00D65966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иректор муниципального бюджетного</w:t>
      </w:r>
      <w:r w:rsidRPr="00D65966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общеобразовательного учреждения «Сре</w:t>
      </w:r>
      <w:r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дняя общеобразовательная школа №10» село Бурлацкое</w:t>
      </w:r>
      <w:r w:rsidRPr="00D65966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Ставропольского края</w:t>
      </w:r>
    </w:p>
    <w:p w:rsidR="00D65966" w:rsidRPr="00D65966" w:rsidRDefault="00D65966" w:rsidP="00D65966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8(86549)29677</w:t>
      </w:r>
      <w:r w:rsidRPr="00D65966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Журавлёва Ирина Александровна</w:t>
      </w:r>
    </w:p>
    <w:p w:rsidR="00CB03AE" w:rsidRPr="00D65966" w:rsidRDefault="00CB03AE" w:rsidP="00D65966"/>
    <w:sectPr w:rsidR="00CB03AE" w:rsidRPr="00D65966" w:rsidSect="00CB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bunt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8B02EA"/>
    <w:rsid w:val="003503EF"/>
    <w:rsid w:val="008B02EA"/>
    <w:rsid w:val="00CB03AE"/>
    <w:rsid w:val="00D6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2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6.rospotrebnadz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ksk.ru/" TargetMode="External"/><Relationship Id="rId5" Type="http://schemas.openxmlformats.org/officeDocument/2006/relationships/hyperlink" Target="http://www.stavminobr.ru/" TargetMode="External"/><Relationship Id="rId4" Type="http://schemas.openxmlformats.org/officeDocument/2006/relationships/hyperlink" Target="http://www.stavminob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1571</Characters>
  <Application>Microsoft Office Word</Application>
  <DocSecurity>0</DocSecurity>
  <Lines>13</Lines>
  <Paragraphs>3</Paragraphs>
  <ScaleCrop>false</ScaleCrop>
  <Company>"СОШ №10"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</dc:creator>
  <cp:keywords/>
  <dc:description/>
  <cp:lastModifiedBy>МОУ </cp:lastModifiedBy>
  <cp:revision>3</cp:revision>
  <dcterms:created xsi:type="dcterms:W3CDTF">2015-10-14T06:19:00Z</dcterms:created>
  <dcterms:modified xsi:type="dcterms:W3CDTF">2015-10-14T06:57:00Z</dcterms:modified>
</cp:coreProperties>
</file>