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C" w:rsidRPr="00C76B2C" w:rsidRDefault="00C76B2C" w:rsidP="00C76B2C">
      <w:pPr>
        <w:spacing w:after="3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page_22_0"/>
    </w:p>
    <w:p w:rsidR="00C76B2C" w:rsidRPr="00C76B2C" w:rsidRDefault="00C76B2C" w:rsidP="00C76B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B2C" w:rsidRPr="00C76B2C" w:rsidRDefault="00C76B2C" w:rsidP="00C76B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B2C" w:rsidRPr="00C76B2C" w:rsidRDefault="00C76B2C" w:rsidP="00C76B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B2C" w:rsidRPr="00C76B2C" w:rsidRDefault="00C76B2C" w:rsidP="00C76B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B2C" w:rsidRPr="00C76B2C" w:rsidRDefault="00C76B2C" w:rsidP="00C76B2C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B2C" w:rsidRDefault="00061480" w:rsidP="00C76B2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sectPr w:rsidR="00C76B2C" w:rsidSect="00C76B2C">
          <w:type w:val="continuous"/>
          <w:pgSz w:w="11906" w:h="16837"/>
          <w:pgMar w:top="1134" w:right="848" w:bottom="0" w:left="1701" w:header="0" w:footer="0" w:gutter="0"/>
          <w:cols w:space="179"/>
        </w:sectPr>
      </w:pPr>
      <w:r w:rsidRPr="00061480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bat.Document.DC" ShapeID="_x0000_i1025" DrawAspect="Content" ObjectID="_1795343675" r:id="rId7"/>
        </w:object>
      </w:r>
      <w:bookmarkStart w:id="1" w:name="_GoBack"/>
      <w:bookmarkEnd w:id="1"/>
    </w:p>
    <w:p w:rsidR="00DD354B" w:rsidRPr="003A2A20" w:rsidRDefault="00DD354B" w:rsidP="00DD354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«Утверждаю»</w:t>
      </w:r>
    </w:p>
    <w:p w:rsidR="00DD354B" w:rsidRPr="003A2A20" w:rsidRDefault="00DD354B" w:rsidP="00DD354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Директор МОУ «СОШ№10» </w:t>
      </w:r>
    </w:p>
    <w:p w:rsidR="00DD354B" w:rsidRPr="003A2A20" w:rsidRDefault="00973AB9" w:rsidP="00DD354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___________/Журавлё</w:t>
      </w:r>
      <w:r w:rsidR="00DD354B" w:rsidRPr="003A2A20">
        <w:rPr>
          <w:rFonts w:ascii="Times New Roman" w:eastAsia="Times New Roman" w:hAnsi="Times New Roman" w:cs="Times New Roman"/>
          <w:sz w:val="24"/>
          <w:szCs w:val="24"/>
        </w:rPr>
        <w:t>ва И.А./</w:t>
      </w:r>
    </w:p>
    <w:p w:rsidR="00C76B2C" w:rsidRPr="00C76B2C" w:rsidRDefault="00C76B2C" w:rsidP="00DD354B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6B2C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</w:pPr>
    </w:p>
    <w:p w:rsidR="00C76B2C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</w:pPr>
    </w:p>
    <w:p w:rsidR="00C76B2C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</w:pPr>
    </w:p>
    <w:p w:rsidR="00C76B2C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</w:pPr>
    </w:p>
    <w:p w:rsidR="00C76B2C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</w:pPr>
    </w:p>
    <w:p w:rsidR="00C76B2C" w:rsidRPr="00DD354B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</w:pPr>
    </w:p>
    <w:p w:rsidR="00DD354B" w:rsidRPr="00DD354B" w:rsidRDefault="00DD354B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ПЛАН РАБОТЫ</w:t>
      </w:r>
    </w:p>
    <w:p w:rsidR="00C76B2C" w:rsidRPr="00DD354B" w:rsidRDefault="00C76B2C" w:rsidP="00C76B2C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D35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D354B"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6"/>
          <w:lang w:eastAsia="ru-RU"/>
        </w:rPr>
        <w:t>УЧИТЕЛЯ - ДЕФЕКТОЛОГА</w:t>
      </w:r>
    </w:p>
    <w:p w:rsidR="00DD354B" w:rsidRPr="00DD354B" w:rsidRDefault="00C76B2C" w:rsidP="00C76B2C">
      <w:pPr>
        <w:widowControl w:val="0"/>
        <w:spacing w:after="0" w:line="275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D354B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М</w:t>
      </w:r>
      <w:r w:rsidRPr="00C76B2C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О</w:t>
      </w:r>
      <w:r w:rsidR="00973AB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</w:t>
      </w:r>
      <w:proofErr w:type="gramStart"/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«С</w:t>
      </w:r>
      <w:proofErr w:type="gramEnd"/>
      <w:r w:rsidRPr="00DD354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Ш </w:t>
      </w:r>
      <w:r w:rsidRPr="00C76B2C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№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DD354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10»</w:t>
      </w:r>
    </w:p>
    <w:p w:rsidR="00C76B2C" w:rsidRPr="00DD354B" w:rsidRDefault="00C76B2C" w:rsidP="00C76B2C">
      <w:pPr>
        <w:widowControl w:val="0"/>
        <w:spacing w:after="0" w:line="275" w:lineRule="auto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</w:pPr>
      <w:r w:rsidRPr="00DD354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36"/>
          <w:szCs w:val="36"/>
          <w:lang w:eastAsia="ru-RU"/>
        </w:rPr>
        <w:t xml:space="preserve">с. </w:t>
      </w:r>
      <w:r w:rsidRPr="00DD354B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Бурлацкое</w:t>
      </w:r>
    </w:p>
    <w:p w:rsidR="00DD354B" w:rsidRPr="00C76B2C" w:rsidRDefault="00DD354B" w:rsidP="00C76B2C">
      <w:pPr>
        <w:widowControl w:val="0"/>
        <w:spacing w:after="0" w:line="275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D354B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МИХАЙЛЕНКО ИРИНЫ НИКОЛАЕВНЫ</w:t>
      </w:r>
    </w:p>
    <w:p w:rsidR="00C76B2C" w:rsidRPr="00DD354B" w:rsidRDefault="00C76B2C" w:rsidP="00C76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</w:pPr>
      <w:r w:rsidRPr="00C76B2C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н</w:t>
      </w:r>
      <w:r w:rsidRPr="00DD354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 202</w:t>
      </w:r>
      <w:r w:rsidR="002B30B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</w:t>
      </w:r>
      <w:r w:rsidRPr="00DD354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202</w:t>
      </w:r>
      <w:r w:rsidR="002B30B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5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C76B2C">
        <w:rPr>
          <w:rFonts w:ascii="Times New Roman" w:eastAsia="Times New Roman" w:hAnsi="Times New Roman" w:cs="Times New Roman"/>
          <w:bCs/>
          <w:color w:val="000000"/>
          <w:spacing w:val="-1"/>
          <w:sz w:val="36"/>
          <w:szCs w:val="36"/>
          <w:lang w:eastAsia="ru-RU"/>
        </w:rPr>
        <w:t>у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ч</w:t>
      </w:r>
      <w:r w:rsidRPr="00C76B2C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е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бный </w:t>
      </w:r>
      <w:r w:rsidRPr="00C76B2C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г</w:t>
      </w:r>
      <w:r w:rsidRPr="00C76B2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</w:t>
      </w:r>
      <w:r w:rsidRPr="00C76B2C"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  <w:t>д</w:t>
      </w:r>
    </w:p>
    <w:p w:rsidR="00C76B2C" w:rsidRPr="00DD354B" w:rsidRDefault="00C76B2C" w:rsidP="00C76B2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9"/>
          <w:sz w:val="36"/>
          <w:szCs w:val="36"/>
          <w:lang w:eastAsia="ru-RU"/>
        </w:rPr>
      </w:pPr>
    </w:p>
    <w:p w:rsidR="00DD354B" w:rsidRDefault="00DD354B" w:rsidP="00C76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54B" w:rsidRDefault="00DD354B" w:rsidP="00C76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B2C" w:rsidRPr="00DD354B" w:rsidRDefault="00C76B2C" w:rsidP="00C76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7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76B2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D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учитель - дефектолог</w:t>
      </w:r>
    </w:p>
    <w:p w:rsidR="00C76B2C" w:rsidRPr="00C76B2C" w:rsidRDefault="00C76B2C" w:rsidP="00C76B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Михайленко Ирина Николаевна</w:t>
      </w:r>
    </w:p>
    <w:p w:rsidR="00C76B2C" w:rsidRDefault="00C76B2C" w:rsidP="00C76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  <w:lang w:eastAsia="ru-RU"/>
        </w:rPr>
        <w:sectPr w:rsidR="00C76B2C" w:rsidSect="00C76B2C">
          <w:pgSz w:w="16837" w:h="11906" w:orient="landscape"/>
          <w:pgMar w:top="720" w:right="720" w:bottom="720" w:left="720" w:header="0" w:footer="0" w:gutter="0"/>
          <w:cols w:space="179"/>
          <w:docGrid w:linePitch="299"/>
        </w:sectPr>
      </w:pPr>
    </w:p>
    <w:p w:rsidR="00C76B2C" w:rsidRDefault="00C76B2C" w:rsidP="00C76B2C">
      <w:pPr>
        <w:widowControl w:val="0"/>
        <w:spacing w:after="0" w:line="240" w:lineRule="auto"/>
        <w:ind w:left="6955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6B2C" w:rsidSect="00C76B2C">
          <w:pgSz w:w="11906" w:h="16837"/>
          <w:pgMar w:top="1134" w:right="848" w:bottom="0" w:left="1701" w:header="0" w:footer="0" w:gutter="0"/>
          <w:cols w:space="708"/>
        </w:sectPr>
      </w:pPr>
    </w:p>
    <w:p w:rsidR="00C76B2C" w:rsidRPr="00C76B2C" w:rsidRDefault="00C76B2C" w:rsidP="00C76B2C">
      <w:pPr>
        <w:widowControl w:val="0"/>
        <w:spacing w:after="0" w:line="240" w:lineRule="auto"/>
        <w:ind w:left="6955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6B2C" w:rsidRPr="00C76B2C">
          <w:type w:val="continuous"/>
          <w:pgSz w:w="11906" w:h="16837"/>
          <w:pgMar w:top="1134" w:right="848" w:bottom="0" w:left="1701" w:header="0" w:footer="0" w:gutter="0"/>
          <w:cols w:num="2" w:space="708" w:equalWidth="0">
            <w:col w:w="4896" w:space="179"/>
            <w:col w:w="4281" w:space="0"/>
          </w:cols>
        </w:sectPr>
      </w:pPr>
      <w:r w:rsidRPr="00C7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</w:t>
      </w:r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7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C7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spellStart"/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де</w:t>
      </w:r>
      <w:r w:rsidRPr="00C7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C76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</w:p>
    <w:bookmarkEnd w:id="0"/>
    <w:p w:rsidR="00C46F10" w:rsidRDefault="00C46F10" w:rsidP="00C76B2C"/>
    <w:p w:rsidR="00C46F10" w:rsidRPr="00C46F10" w:rsidRDefault="00C46F10" w:rsidP="00C46F1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46F10" w:rsidRPr="00C46F10" w:rsidRDefault="00C46F10" w:rsidP="00C46F10">
      <w:pPr>
        <w:spacing w:after="633" w:line="247" w:lineRule="auto"/>
        <w:ind w:left="1701" w:right="25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>Годовой план работы</w:t>
      </w:r>
      <w:r w:rsidRPr="00C46F10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>учителя-дефектолога на 202</w:t>
      </w:r>
      <w:r w:rsidR="002B30BC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>-202</w:t>
      </w:r>
      <w:r w:rsidR="002B30BC">
        <w:rPr>
          <w:rFonts w:ascii="Times New Roman" w:eastAsia="Times New Roman" w:hAnsi="Times New Roman" w:cs="Times New Roman"/>
          <w:b/>
          <w:color w:val="000000"/>
          <w:sz w:val="28"/>
        </w:rPr>
        <w:t xml:space="preserve">5 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>учебный год</w:t>
      </w:r>
    </w:p>
    <w:p w:rsidR="00C46F10" w:rsidRPr="00C46F10" w:rsidRDefault="00C46F10" w:rsidP="00C46F10">
      <w:pPr>
        <w:widowControl w:val="0"/>
        <w:spacing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Цель: </w:t>
      </w:r>
      <w:r w:rsidRPr="00C46F10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работы с воспитанниками с ограниченными возможностями здоровья, детьми – инвалидами, которые испытывают трудности при освоении программного материала, 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6F1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C46F1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C46F1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6F1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C46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C46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чающимися, испы</w:t>
      </w:r>
      <w:r w:rsidRPr="00C46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ывающими</w:t>
      </w:r>
      <w:r w:rsidRPr="00C46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46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дности</w:t>
      </w:r>
      <w:r w:rsidRPr="00C46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</w:t>
      </w:r>
      <w:r w:rsidRPr="00C46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C46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</w:t>
      </w:r>
      <w:r w:rsidRPr="00C46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6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46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4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</w:t>
      </w:r>
    </w:p>
    <w:p w:rsidR="00C46F10" w:rsidRPr="00C46F10" w:rsidRDefault="00C46F10" w:rsidP="00C46F10">
      <w:pPr>
        <w:spacing w:after="310" w:line="249" w:lineRule="auto"/>
        <w:ind w:right="6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</w:t>
      </w:r>
      <w:proofErr w:type="spellStart"/>
      <w:r w:rsidRPr="00C46F1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Задачи</w:t>
      </w:r>
      <w:proofErr w:type="spellEnd"/>
      <w:r w:rsidRPr="00C46F1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</w:p>
    <w:p w:rsidR="00C46F10" w:rsidRPr="00C46F10" w:rsidRDefault="00C46F10" w:rsidP="00C46F10">
      <w:pPr>
        <w:numPr>
          <w:ilvl w:val="0"/>
          <w:numId w:val="1"/>
        </w:numPr>
        <w:spacing w:after="0" w:line="249" w:lineRule="auto"/>
        <w:ind w:right="6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всестороннего изучения особенностей развития каждого ребенка: познавательной деятельности, эмоционально-волевой сферы, используя </w:t>
      </w:r>
      <w:proofErr w:type="spellStart"/>
      <w:r w:rsidRPr="00C46F10">
        <w:rPr>
          <w:rFonts w:ascii="Times New Roman" w:eastAsia="Times New Roman" w:hAnsi="Times New Roman" w:cs="Times New Roman"/>
          <w:color w:val="000000"/>
          <w:sz w:val="28"/>
        </w:rPr>
        <w:t>критериально</w:t>
      </w:r>
      <w:proofErr w:type="spellEnd"/>
      <w:r w:rsidRPr="00C46F10">
        <w:rPr>
          <w:rFonts w:ascii="Times New Roman" w:eastAsia="Times New Roman" w:hAnsi="Times New Roman" w:cs="Times New Roman"/>
          <w:color w:val="000000"/>
          <w:sz w:val="28"/>
        </w:rPr>
        <w:t>-ориентированные методики специалистов коррекционной педагогики.</w:t>
      </w:r>
    </w:p>
    <w:p w:rsidR="00C46F10" w:rsidRPr="00C46F10" w:rsidRDefault="00C46F10" w:rsidP="00C46F10">
      <w:pPr>
        <w:numPr>
          <w:ilvl w:val="0"/>
          <w:numId w:val="1"/>
        </w:numPr>
        <w:spacing w:after="0" w:line="249" w:lineRule="auto"/>
        <w:ind w:right="6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>Проведение коррекционно-развивающей работы с детьми, с учетом их индивидуальных возможностей и потребностей.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46F10" w:rsidRPr="00C46F10" w:rsidRDefault="00C46F10" w:rsidP="00C46F10">
      <w:pPr>
        <w:numPr>
          <w:ilvl w:val="0"/>
          <w:numId w:val="1"/>
        </w:numPr>
        <w:spacing w:after="0" w:line="249" w:lineRule="auto"/>
        <w:ind w:right="6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>Осуществлять задачи коррекционно-развивающего обучения и воспитания в тесном сотрудничестве с педагогами школы, специалистами ОО, родителями.</w:t>
      </w:r>
    </w:p>
    <w:p w:rsidR="00C46F10" w:rsidRPr="00C46F10" w:rsidRDefault="00C46F10" w:rsidP="00C46F10">
      <w:pPr>
        <w:numPr>
          <w:ilvl w:val="0"/>
          <w:numId w:val="1"/>
        </w:numPr>
        <w:spacing w:after="0" w:line="249" w:lineRule="auto"/>
        <w:ind w:right="6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>Оказание консультативной и методической помощи всем субъектам образовательного процесса.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46F10" w:rsidRPr="00C46F10" w:rsidRDefault="00C46F10" w:rsidP="00C46F10">
      <w:pPr>
        <w:numPr>
          <w:ilvl w:val="0"/>
          <w:numId w:val="1"/>
        </w:numPr>
        <w:spacing w:after="0" w:line="249" w:lineRule="auto"/>
        <w:ind w:right="6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>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:rsidR="00C46F10" w:rsidRPr="00C46F10" w:rsidRDefault="00C46F10" w:rsidP="00C46F10">
      <w:pPr>
        <w:numPr>
          <w:ilvl w:val="0"/>
          <w:numId w:val="1"/>
        </w:numPr>
        <w:spacing w:after="271" w:line="249" w:lineRule="auto"/>
        <w:ind w:right="6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>Повышать уровень специальных знаний в области коррекционной педагогики путем самообразования, участия в методических объединениях, семинарах</w:t>
      </w: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Default="00C46F10" w:rsidP="00C46F10">
      <w:pPr>
        <w:spacing w:after="0" w:line="247" w:lineRule="auto"/>
        <w:ind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Pr="00C46F10" w:rsidRDefault="00C46F10" w:rsidP="00C46F10">
      <w:pPr>
        <w:spacing w:after="0" w:line="247" w:lineRule="auto"/>
        <w:ind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F10" w:rsidRPr="00C46F10" w:rsidRDefault="00C46F10" w:rsidP="00C46F10">
      <w:pPr>
        <w:spacing w:after="0" w:line="247" w:lineRule="auto"/>
        <w:ind w:left="4536" w:right="1242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>Годовой план на 202</w:t>
      </w:r>
      <w:r w:rsidR="002B30BC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>- 202</w:t>
      </w:r>
      <w:r w:rsidR="002B30BC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C46F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  <w:r w:rsidRPr="00C46F10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                                                                                         </w:t>
      </w:r>
    </w:p>
    <w:p w:rsidR="00C46F10" w:rsidRPr="00C46F10" w:rsidRDefault="00C46F10" w:rsidP="00C46F10">
      <w:pPr>
        <w:spacing w:after="0" w:line="259" w:lineRule="auto"/>
        <w:ind w:left="-854" w:right="5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426" w:type="dxa"/>
        <w:tblInd w:w="-2" w:type="dxa"/>
        <w:tblCellMar>
          <w:top w:w="13" w:type="dxa"/>
          <w:left w:w="84" w:type="dxa"/>
          <w:right w:w="94" w:type="dxa"/>
        </w:tblCellMar>
        <w:tblLook w:val="04A0" w:firstRow="1" w:lastRow="0" w:firstColumn="1" w:lastColumn="0" w:noHBand="0" w:noVBand="1"/>
      </w:tblPr>
      <w:tblGrid>
        <w:gridCol w:w="728"/>
        <w:gridCol w:w="5792"/>
        <w:gridCol w:w="2126"/>
        <w:gridCol w:w="1986"/>
        <w:gridCol w:w="4794"/>
      </w:tblGrid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  <w:p w:rsidR="00C46F10" w:rsidRPr="00C46F10" w:rsidRDefault="00C46F10" w:rsidP="00C46F1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Предполагаемый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154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дефектологического кабинета к началу учебного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  <w:p w:rsidR="00C46F10" w:rsidRPr="00C46F10" w:rsidRDefault="00C46F10" w:rsidP="00C46F10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рабочего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места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Дефектологическое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обследование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фиксирование  в протоколах обследования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групп, обучающихся </w:t>
            </w:r>
            <w:proofErr w:type="gram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дефектологических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</w:t>
            </w:r>
            <w:proofErr w:type="gram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группам для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дефектологических занятий  </w:t>
            </w:r>
          </w:p>
        </w:tc>
      </w:tr>
      <w:tr w:rsidR="00C46F10" w:rsidRPr="00C46F10" w:rsidTr="00C90481">
        <w:trPr>
          <w:trHeight w:val="136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46F10" w:rsidRPr="00C46F10" w:rsidRDefault="00C46F10" w:rsidP="00C46F10">
            <w:pPr>
              <w:numPr>
                <w:ilvl w:val="0"/>
                <w:numId w:val="2"/>
              </w:numPr>
              <w:spacing w:after="0" w:line="259" w:lineRule="auto"/>
              <w:ind w:left="554" w:right="67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C46F10" w:rsidRPr="00C46F10" w:rsidRDefault="00C46F10" w:rsidP="00C46F10">
            <w:pPr>
              <w:numPr>
                <w:ilvl w:val="0"/>
                <w:numId w:val="2"/>
              </w:numPr>
              <w:spacing w:after="0" w:line="259" w:lineRule="auto"/>
              <w:ind w:left="554" w:right="67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</w:p>
          <w:p w:rsidR="00C46F10" w:rsidRPr="00C46F10" w:rsidRDefault="00C46F10" w:rsidP="00C46F10">
            <w:pPr>
              <w:numPr>
                <w:ilvl w:val="0"/>
                <w:numId w:val="2"/>
              </w:numPr>
              <w:spacing w:after="0" w:line="259" w:lineRule="auto"/>
              <w:ind w:left="554" w:right="67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Заполнение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журнала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226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numPr>
                <w:ilvl w:val="0"/>
                <w:numId w:val="3"/>
              </w:numPr>
              <w:spacing w:after="0" w:line="259" w:lineRule="auto"/>
              <w:ind w:left="124" w:right="675" w:hanging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C46F10" w:rsidRPr="00C46F10" w:rsidRDefault="00C46F10" w:rsidP="00C46F10">
            <w:pPr>
              <w:numPr>
                <w:ilvl w:val="0"/>
                <w:numId w:val="3"/>
              </w:numPr>
              <w:spacing w:after="0" w:line="259" w:lineRule="auto"/>
              <w:ind w:left="124" w:right="675" w:hanging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C46F10" w:rsidRPr="00C46F10" w:rsidRDefault="00C46F10" w:rsidP="00C46F10">
            <w:pPr>
              <w:numPr>
                <w:ilvl w:val="0"/>
                <w:numId w:val="3"/>
              </w:numPr>
              <w:spacing w:after="0" w:line="259" w:lineRule="auto"/>
              <w:ind w:left="124" w:right="675" w:hanging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журналы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КР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C46F10" w:rsidRPr="00C46F10" w:rsidTr="00C90481">
        <w:trPr>
          <w:trHeight w:val="65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Ведение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дефектологической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Дефектологическая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документация</w:t>
            </w:r>
            <w:proofErr w:type="spellEnd"/>
          </w:p>
        </w:tc>
      </w:tr>
      <w:tr w:rsidR="00C46F10" w:rsidRPr="00C46F10" w:rsidTr="00C90481">
        <w:trPr>
          <w:trHeight w:val="232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планирования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46F10" w:rsidRPr="00C46F10" w:rsidRDefault="00C46F10" w:rsidP="00C46F10">
            <w:pPr>
              <w:numPr>
                <w:ilvl w:val="0"/>
                <w:numId w:val="4"/>
              </w:numPr>
              <w:spacing w:after="0" w:line="259" w:lineRule="auto"/>
              <w:ind w:left="554" w:right="67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годового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</w:p>
          <w:p w:rsidR="00C46F10" w:rsidRPr="00C46F10" w:rsidRDefault="00C46F10" w:rsidP="00C46F10">
            <w:pPr>
              <w:numPr>
                <w:ilvl w:val="0"/>
                <w:numId w:val="4"/>
              </w:numPr>
              <w:spacing w:after="35" w:line="242" w:lineRule="auto"/>
              <w:ind w:left="554" w:right="67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перспективного планирования индивидуальных дефектологических занятий</w:t>
            </w:r>
          </w:p>
          <w:p w:rsidR="00C46F10" w:rsidRPr="00C46F10" w:rsidRDefault="00C46F10" w:rsidP="00C46F10">
            <w:pPr>
              <w:numPr>
                <w:ilvl w:val="0"/>
                <w:numId w:val="4"/>
              </w:numPr>
              <w:spacing w:after="0" w:line="259" w:lineRule="auto"/>
              <w:ind w:left="554" w:right="67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работы по теме самообразования </w:t>
            </w: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-годовой план;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перспективное планирование </w:t>
            </w:r>
          </w:p>
          <w:p w:rsidR="00C46F10" w:rsidRPr="00C46F10" w:rsidRDefault="00C46F10" w:rsidP="00C46F1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дефектологических занятий;   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 работы по теме самообразования</w:t>
            </w:r>
          </w:p>
        </w:tc>
      </w:tr>
      <w:tr w:rsidR="00C46F10" w:rsidRPr="00C46F10" w:rsidTr="00C90481">
        <w:trPr>
          <w:trHeight w:val="65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программы «Сенсорное развитие»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Сенсорное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46F10" w:rsidRPr="00C46F10" w:rsidTr="00C90481">
        <w:trPr>
          <w:trHeight w:val="65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дефектологического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кабинета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уголок</w:t>
            </w:r>
            <w:proofErr w:type="spellEnd"/>
          </w:p>
        </w:tc>
      </w:tr>
      <w:tr w:rsidR="00C46F10" w:rsidRPr="00C46F10" w:rsidTr="00C90481">
        <w:trPr>
          <w:trHeight w:val="97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1.9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дневников индивидуального сопровождения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динамики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</w:tr>
      <w:tr w:rsidR="00C46F10" w:rsidRPr="00C46F10" w:rsidTr="00C90481">
        <w:trPr>
          <w:trHeight w:val="97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дефектологических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представлений на учащихся для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</w:tr>
      <w:tr w:rsidR="00C46F10" w:rsidRPr="00C46F10" w:rsidTr="00C90481">
        <w:trPr>
          <w:trHeight w:val="65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отчетной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Годовой отчет о результатах деятельности за учебный год. </w:t>
            </w:r>
          </w:p>
        </w:tc>
      </w:tr>
      <w:tr w:rsidR="00C46F10" w:rsidRPr="00C46F10" w:rsidTr="00C90481">
        <w:trPr>
          <w:trHeight w:val="416"/>
        </w:trPr>
        <w:tc>
          <w:tcPr>
            <w:tcW w:w="154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Диагностико-аналитическая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46F10" w:rsidRPr="00C46F10" w:rsidTr="00C90481">
        <w:trPr>
          <w:trHeight w:val="993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документации для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6F10" w:rsidRPr="00C46F10" w:rsidRDefault="00C46F10" w:rsidP="00C46F10">
            <w:pPr>
              <w:spacing w:after="0" w:line="259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Дефектологические представления. Рекомендации педагогам.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запросам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учета дефектологического обследования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Дефектологические представления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учителей и занятий специалистов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Кабинеты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специалистов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взаимосвязи с педагогами школы.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результативности коррекционно-развивающей работы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коррекционной дефектологической работы за учебный год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годового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отчета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154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Коррекционно-развивающая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Групповые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Коррекция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дефектологические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Коррекция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C46F10" w:rsidRPr="00C46F10" w:rsidTr="00C90481">
        <w:trPr>
          <w:trHeight w:val="332"/>
        </w:trPr>
        <w:tc>
          <w:tcPr>
            <w:tcW w:w="154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Консультативно-профилактическая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родителей и учителей по результатам дефектологического обследования, обращениям по вопросам учебной деятельности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памятки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Выступления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собраниях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Кабинеты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организации  и итогах дефектологической работы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Консультативные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детьми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классных руководителей к контролю посещаемости дефектологических занятий учащимися.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Кабинеты</w:t>
            </w:r>
            <w:proofErr w:type="spellEnd"/>
          </w:p>
          <w:p w:rsidR="00C46F10" w:rsidRPr="00C46F10" w:rsidRDefault="00C46F10" w:rsidP="00C46F10">
            <w:pPr>
              <w:spacing w:after="0" w:line="259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Систематическое посещение учащимися дефектологических занятий 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46F10" w:rsidRPr="00C46F10" w:rsidRDefault="00C46F10" w:rsidP="00C46F10">
            <w:pPr>
              <w:numPr>
                <w:ilvl w:val="0"/>
                <w:numId w:val="5"/>
              </w:numPr>
              <w:tabs>
                <w:tab w:val="left" w:pos="274"/>
              </w:tabs>
              <w:spacing w:after="0" w:line="238" w:lineRule="auto"/>
              <w:ind w:right="675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Сенсорное воспитание – как основа</w:t>
            </w:r>
            <w:r w:rsidR="00A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ребёнка с ОВЗ</w:t>
            </w:r>
          </w:p>
          <w:p w:rsidR="00C46F10" w:rsidRPr="00C46F10" w:rsidRDefault="00C46F10" w:rsidP="00C46F10">
            <w:pPr>
              <w:numPr>
                <w:ilvl w:val="0"/>
                <w:numId w:val="5"/>
              </w:numPr>
              <w:tabs>
                <w:tab w:val="left" w:pos="274"/>
              </w:tabs>
              <w:spacing w:after="0" w:line="259" w:lineRule="auto"/>
              <w:ind w:right="675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интеллектуального развития</w:t>
            </w:r>
            <w:r w:rsidR="00A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ОВЗ</w:t>
            </w:r>
          </w:p>
          <w:p w:rsidR="00C46F10" w:rsidRPr="00C46F10" w:rsidRDefault="00C46F10" w:rsidP="00C46F10">
            <w:pPr>
              <w:numPr>
                <w:ilvl w:val="0"/>
                <w:numId w:val="5"/>
              </w:numPr>
              <w:tabs>
                <w:tab w:val="left" w:pos="274"/>
              </w:tabs>
              <w:spacing w:after="0" w:line="259" w:lineRule="auto"/>
              <w:ind w:right="675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методы и формы работы, способствующие развитию эмоциональной сферы ребенка с ОВЗ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  <w:p w:rsidR="00C46F10" w:rsidRPr="00C46F10" w:rsidRDefault="00C46F10" w:rsidP="00C46F10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46F10" w:rsidRPr="00C46F10" w:rsidRDefault="00C46F10" w:rsidP="00C46F10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учителей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46F10" w:rsidRPr="00C46F10" w:rsidRDefault="00C46F10" w:rsidP="00C46F10">
            <w:pPr>
              <w:numPr>
                <w:ilvl w:val="0"/>
                <w:numId w:val="6"/>
              </w:numPr>
              <w:tabs>
                <w:tab w:val="left" w:pos="0"/>
                <w:tab w:val="left" w:pos="274"/>
              </w:tabs>
              <w:spacing w:after="0" w:line="259" w:lineRule="auto"/>
              <w:ind w:right="675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1, 5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классах</w:t>
            </w:r>
            <w:proofErr w:type="spellEnd"/>
          </w:p>
          <w:p w:rsidR="00C46F10" w:rsidRPr="00C46F10" w:rsidRDefault="00C46F10" w:rsidP="00C46F10">
            <w:pPr>
              <w:numPr>
                <w:ilvl w:val="0"/>
                <w:numId w:val="6"/>
              </w:numPr>
              <w:tabs>
                <w:tab w:val="left" w:pos="0"/>
                <w:tab w:val="left" w:pos="274"/>
              </w:tabs>
              <w:spacing w:after="0" w:line="259" w:lineRule="auto"/>
              <w:ind w:right="675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ОВЗ</w:t>
            </w:r>
          </w:p>
          <w:p w:rsidR="00C46F10" w:rsidRPr="00C46F10" w:rsidRDefault="00C46F10" w:rsidP="00C46F10">
            <w:pPr>
              <w:numPr>
                <w:ilvl w:val="0"/>
                <w:numId w:val="6"/>
              </w:numPr>
              <w:tabs>
                <w:tab w:val="left" w:pos="0"/>
                <w:tab w:val="left" w:pos="274"/>
              </w:tabs>
              <w:spacing w:after="0" w:line="259" w:lineRule="auto"/>
              <w:ind w:right="675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Сенсорное развитие – как фундамент умственного развития ребёнка с ОВЗ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46F10" w:rsidRPr="00C46F10" w:rsidRDefault="00C46F10" w:rsidP="00C46F10">
            <w:pPr>
              <w:spacing w:after="0" w:line="259" w:lineRule="auto"/>
              <w:ind w:left="57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учителей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46F10" w:rsidRPr="00C46F10" w:rsidTr="00C90481">
        <w:trPr>
          <w:trHeight w:val="332"/>
        </w:trPr>
        <w:tc>
          <w:tcPr>
            <w:tcW w:w="154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5.Самообразование и повышение квалификации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 методического объединения учителей начальных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МО</w:t>
            </w:r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педагогического мастерства. Изучение опыта учителей.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педагогических советах, совещаниях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информационных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сообщений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новинок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методической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педагогического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мастерства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темой самообразования</w:t>
            </w:r>
          </w:p>
          <w:p w:rsidR="00C46F10" w:rsidRPr="00C46F10" w:rsidRDefault="00C46F10" w:rsidP="00C46F1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«Развитие познавательных процессов у обучающихся с </w:t>
            </w:r>
            <w:proofErr w:type="gramStart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ограниченными</w:t>
            </w:r>
            <w:proofErr w:type="gramEnd"/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возможностями</w:t>
            </w:r>
            <w:proofErr w:type="spellEnd"/>
            <w:proofErr w:type="gramEnd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арттехнологий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теоретического,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научнопрактического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уровня, профессионального мастерства и компетентности учителя-дефектолога в условиях введения ФГОС для детей с ОВЗ.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памяток направленных на </w:t>
            </w: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познавательных процессов учащихся.</w:t>
            </w:r>
          </w:p>
        </w:tc>
      </w:tr>
      <w:tr w:rsidR="00C46F10" w:rsidRPr="00C46F10" w:rsidTr="00C90481">
        <w:trPr>
          <w:trHeight w:val="332"/>
        </w:trPr>
        <w:tc>
          <w:tcPr>
            <w:tcW w:w="154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 Создание предметно-развивающей среды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gram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раздаточного</w:t>
            </w:r>
            <w:proofErr w:type="gram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C46F10" w:rsidRPr="00C46F10" w:rsidRDefault="00C46F10" w:rsidP="00C46F1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демонстрационного материала.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38" w:lineRule="auto"/>
              <w:ind w:left="21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Раздаточный и демонстрационный материал. 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накоплению специальных компьютерных программ психических процессов, а также систематизации методического материала в электронном виде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наглядные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пособия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картотеки использования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</w:t>
            </w:r>
          </w:p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(динамические паузы, зрительная гимнастика,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Картотека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использования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здоровьесберегающих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технологий</w:t>
            </w:r>
            <w:proofErr w:type="spellEnd"/>
          </w:p>
        </w:tc>
      </w:tr>
      <w:tr w:rsidR="00C46F10" w:rsidRPr="00C46F10" w:rsidTr="00C904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6.4</w:t>
            </w:r>
          </w:p>
        </w:tc>
        <w:tc>
          <w:tcPr>
            <w:tcW w:w="5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картотеки и наглядного материала для развития познавательных процессов </w:t>
            </w:r>
            <w:proofErr w:type="gram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ind w:left="21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6F10" w:rsidRPr="00C46F10" w:rsidRDefault="00C46F10" w:rsidP="00C46F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использования материала для развития познавательных процессов</w:t>
            </w:r>
          </w:p>
        </w:tc>
      </w:tr>
    </w:tbl>
    <w:p w:rsidR="00C46F10" w:rsidRPr="00C46F10" w:rsidRDefault="00C46F10" w:rsidP="00C46F10">
      <w:pPr>
        <w:spacing w:after="0" w:line="249" w:lineRule="auto"/>
        <w:ind w:right="6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6F10" w:rsidRPr="00C46F10" w:rsidRDefault="00C46F10" w:rsidP="00C46F10">
      <w:pPr>
        <w:spacing w:after="0" w:line="249" w:lineRule="auto"/>
        <w:ind w:right="6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6F1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</w:p>
    <w:p w:rsidR="00C46F10" w:rsidRDefault="00C46F10" w:rsidP="00C46F10">
      <w:pPr>
        <w:ind w:left="851" w:hanging="142"/>
      </w:pPr>
    </w:p>
    <w:sectPr w:rsidR="00C46F10" w:rsidSect="00C46F10">
      <w:pgSz w:w="16838" w:h="11906" w:orient="landscape"/>
      <w:pgMar w:top="851" w:right="1134" w:bottom="850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F60"/>
    <w:multiLevelType w:val="hybridMultilevel"/>
    <w:tmpl w:val="ECA62070"/>
    <w:lvl w:ilvl="0" w:tplc="DAC658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4C5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6ED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4D3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C06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2AB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AEA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8B1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A8C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44854"/>
    <w:multiLevelType w:val="hybridMultilevel"/>
    <w:tmpl w:val="14A44934"/>
    <w:lvl w:ilvl="0" w:tplc="AC720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CF5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ED5B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CBB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A8FF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874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849DE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689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2ED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0162B"/>
    <w:multiLevelType w:val="hybridMultilevel"/>
    <w:tmpl w:val="3752D658"/>
    <w:lvl w:ilvl="0" w:tplc="76AE87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CA62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A98F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E180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EC89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7BA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4CC5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862B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2EC9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1D143D"/>
    <w:multiLevelType w:val="hybridMultilevel"/>
    <w:tmpl w:val="505AE6CC"/>
    <w:lvl w:ilvl="0" w:tplc="C62875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AA1F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4899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2CE1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658A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251C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E19A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6AA6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4634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335119"/>
    <w:multiLevelType w:val="hybridMultilevel"/>
    <w:tmpl w:val="E236B968"/>
    <w:lvl w:ilvl="0" w:tplc="5D5E33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EFA94">
      <w:start w:val="1"/>
      <w:numFmt w:val="lowerLetter"/>
      <w:lvlText w:val="%2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2AF8E">
      <w:start w:val="1"/>
      <w:numFmt w:val="lowerRoman"/>
      <w:lvlText w:val="%3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C2860">
      <w:start w:val="1"/>
      <w:numFmt w:val="decimal"/>
      <w:lvlText w:val="%4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CD614">
      <w:start w:val="1"/>
      <w:numFmt w:val="lowerLetter"/>
      <w:lvlText w:val="%5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C8B94">
      <w:start w:val="1"/>
      <w:numFmt w:val="lowerRoman"/>
      <w:lvlText w:val="%6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2293E">
      <w:start w:val="1"/>
      <w:numFmt w:val="decimal"/>
      <w:lvlText w:val="%7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6F974">
      <w:start w:val="1"/>
      <w:numFmt w:val="lowerLetter"/>
      <w:lvlText w:val="%8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E0A1C">
      <w:start w:val="1"/>
      <w:numFmt w:val="lowerRoman"/>
      <w:lvlText w:val="%9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815B94"/>
    <w:multiLevelType w:val="hybridMultilevel"/>
    <w:tmpl w:val="F326ABE8"/>
    <w:lvl w:ilvl="0" w:tplc="52DE9302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606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295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86F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A0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49E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EC9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6B5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1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EA"/>
    <w:rsid w:val="00061480"/>
    <w:rsid w:val="0012231D"/>
    <w:rsid w:val="00257DFF"/>
    <w:rsid w:val="002B30BC"/>
    <w:rsid w:val="006A49EA"/>
    <w:rsid w:val="00973AB9"/>
    <w:rsid w:val="00A31DA7"/>
    <w:rsid w:val="00A72EDE"/>
    <w:rsid w:val="00C46F10"/>
    <w:rsid w:val="00C76B2C"/>
    <w:rsid w:val="00D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6F10"/>
  </w:style>
  <w:style w:type="paragraph" w:styleId="a3">
    <w:name w:val="Balloon Text"/>
    <w:basedOn w:val="a"/>
    <w:link w:val="a4"/>
    <w:uiPriority w:val="99"/>
    <w:semiHidden/>
    <w:unhideWhenUsed/>
    <w:rsid w:val="001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6F10"/>
  </w:style>
  <w:style w:type="paragraph" w:styleId="a3">
    <w:name w:val="Balloon Text"/>
    <w:basedOn w:val="a"/>
    <w:link w:val="a4"/>
    <w:uiPriority w:val="99"/>
    <w:semiHidden/>
    <w:unhideWhenUsed/>
    <w:rsid w:val="001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2024-09-19T05:55:00Z</cp:lastPrinted>
  <dcterms:created xsi:type="dcterms:W3CDTF">2023-09-07T10:41:00Z</dcterms:created>
  <dcterms:modified xsi:type="dcterms:W3CDTF">2024-12-10T10:48:00Z</dcterms:modified>
</cp:coreProperties>
</file>